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D83" w:rsidRDefault="008F0D83" w:rsidP="00391CB6">
      <w:pPr>
        <w:rPr>
          <w:b/>
          <w:sz w:val="28"/>
          <w:szCs w:val="28"/>
        </w:rPr>
      </w:pPr>
    </w:p>
    <w:p w:rsidR="00391CB6" w:rsidRDefault="00391CB6" w:rsidP="00391CB6">
      <w:pPr>
        <w:tabs>
          <w:tab w:val="left" w:pos="993"/>
        </w:tabs>
        <w:ind w:firstLine="709"/>
        <w:jc w:val="center"/>
        <w:rPr>
          <w:b/>
        </w:rPr>
      </w:pPr>
      <w:r>
        <w:rPr>
          <w:b/>
        </w:rPr>
        <w:t xml:space="preserve">Аннотация к элективному курсу  по астрономии 10 классов </w:t>
      </w:r>
    </w:p>
    <w:p w:rsidR="00391CB6" w:rsidRDefault="00391CB6" w:rsidP="00391CB6">
      <w:pPr>
        <w:tabs>
          <w:tab w:val="left" w:pos="993"/>
        </w:tabs>
        <w:ind w:firstLine="709"/>
        <w:rPr>
          <w:b/>
        </w:rPr>
      </w:pPr>
    </w:p>
    <w:p w:rsidR="00391CB6" w:rsidRDefault="00391CB6" w:rsidP="00391CB6">
      <w:pPr>
        <w:ind w:firstLine="709"/>
      </w:pPr>
      <w:r>
        <w:t xml:space="preserve">Рабочая программа по астрономии для 10 класса разработана на основании авторской программы В.М. </w:t>
      </w:r>
      <w:proofErr w:type="spellStart"/>
      <w:r>
        <w:t>Чаругина</w:t>
      </w:r>
      <w:proofErr w:type="spellEnd"/>
      <w:r>
        <w:t xml:space="preserve"> «Астрономия» 10-11 классы – Москва: Просвещение, 2017.</w:t>
      </w:r>
    </w:p>
    <w:p w:rsidR="00391CB6" w:rsidRDefault="00391CB6" w:rsidP="00391CB6">
      <w:pPr>
        <w:ind w:firstLine="709"/>
      </w:pPr>
      <w:r>
        <w:t xml:space="preserve">При реализации программы используются УМК: В.М. </w:t>
      </w:r>
      <w:proofErr w:type="spellStart"/>
      <w:r>
        <w:t>Чаругин</w:t>
      </w:r>
      <w:proofErr w:type="spellEnd"/>
      <w:r>
        <w:t xml:space="preserve"> «Астрономия» 10-11 классы: Учебник для общеобразовательных учреждений. М. Просвещение, 2018</w:t>
      </w:r>
    </w:p>
    <w:p w:rsidR="00391CB6" w:rsidRDefault="00391CB6" w:rsidP="00391CB6">
      <w:pPr>
        <w:ind w:firstLine="709"/>
        <w:rPr>
          <w:rFonts w:eastAsiaTheme="minorEastAsia"/>
        </w:rPr>
      </w:pPr>
      <w:r>
        <w:t xml:space="preserve">Объём учебного времени, выделенного на изучение физики составляет в 10 классе 34 </w:t>
      </w:r>
      <w:proofErr w:type="gramStart"/>
      <w:r>
        <w:t>учебных</w:t>
      </w:r>
      <w:proofErr w:type="gramEnd"/>
      <w:r>
        <w:t xml:space="preserve"> часа из расчета 1 час в неделю.</w:t>
      </w:r>
    </w:p>
    <w:p w:rsidR="00391CB6" w:rsidRDefault="00391CB6" w:rsidP="00391CB6">
      <w:pPr>
        <w:pStyle w:val="ae"/>
        <w:spacing w:before="0" w:beforeAutospacing="0" w:after="0" w:afterAutospacing="0"/>
        <w:contextualSpacing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В результате изучения астрономии выпускник должен иметь:</w:t>
      </w:r>
    </w:p>
    <w:p w:rsidR="00391CB6" w:rsidRDefault="00391CB6" w:rsidP="00391CB6">
      <w:pPr>
        <w:spacing w:before="94"/>
        <w:rPr>
          <w:color w:val="231F20"/>
          <w:w w:val="105"/>
        </w:rPr>
      </w:pPr>
      <w:r>
        <w:rPr>
          <w:b/>
          <w:color w:val="231F20"/>
          <w:w w:val="95"/>
        </w:rPr>
        <w:t xml:space="preserve">Личностными результатами </w:t>
      </w:r>
      <w:r>
        <w:rPr>
          <w:color w:val="231F20"/>
          <w:w w:val="95"/>
        </w:rPr>
        <w:t>освоения курса астроно</w:t>
      </w:r>
      <w:r>
        <w:rPr>
          <w:color w:val="231F20"/>
          <w:w w:val="105"/>
        </w:rPr>
        <w:t>мии в средней (полной) школе являются:</w:t>
      </w:r>
    </w:p>
    <w:p w:rsidR="00391CB6" w:rsidRDefault="00391CB6" w:rsidP="00391CB6">
      <w:pPr>
        <w:spacing w:before="94"/>
      </w:pPr>
      <w:r>
        <w:rPr>
          <w:color w:val="231F20"/>
          <w:w w:val="105"/>
          <w:position w:val="2"/>
        </w:rPr>
        <w:t>формирование умения управлять своей познавательной</w:t>
      </w:r>
      <w:r>
        <w:rPr>
          <w:color w:val="231F20"/>
          <w:w w:val="105"/>
        </w:rPr>
        <w:t xml:space="preserve"> деятельностью, ответственное отношение к учению, готовность и способность к саморазвитию и самообразованию, а также</w:t>
      </w:r>
      <w:r>
        <w:rPr>
          <w:color w:val="231F20"/>
          <w:spacing w:val="30"/>
          <w:w w:val="105"/>
        </w:rPr>
        <w:t xml:space="preserve"> </w:t>
      </w:r>
      <w:r>
        <w:rPr>
          <w:color w:val="231F20"/>
          <w:w w:val="105"/>
        </w:rPr>
        <w:t>осознанному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построению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индивидуальной</w:t>
      </w:r>
      <w:r>
        <w:rPr>
          <w:color w:val="231F20"/>
          <w:spacing w:val="28"/>
          <w:w w:val="105"/>
        </w:rPr>
        <w:t xml:space="preserve"> </w:t>
      </w:r>
      <w:r>
        <w:rPr>
          <w:color w:val="231F20"/>
          <w:w w:val="105"/>
        </w:rPr>
        <w:t>образовательной деятельности на основе устойчивых познавательных интересов;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3"/>
        <w:ind w:right="115" w:firstLine="283"/>
        <w:rPr>
          <w:sz w:val="24"/>
          <w:szCs w:val="24"/>
        </w:rPr>
      </w:pPr>
      <w:r>
        <w:rPr>
          <w:color w:val="231F20"/>
          <w:position w:val="2"/>
          <w:sz w:val="24"/>
          <w:szCs w:val="24"/>
        </w:rPr>
        <w:t>формирование познавательной и информационной куль</w:t>
      </w:r>
      <w:r>
        <w:rPr>
          <w:color w:val="231F20"/>
          <w:w w:val="105"/>
          <w:sz w:val="24"/>
          <w:szCs w:val="24"/>
        </w:rPr>
        <w:t>туры, в том числе навыков самостоятельной работы с книгами и техническими средствами информационных технологий;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10"/>
        <w:ind w:right="112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формирование убежденности в возможности познания</w:t>
      </w:r>
      <w:r>
        <w:rPr>
          <w:color w:val="231F20"/>
          <w:w w:val="105"/>
          <w:sz w:val="24"/>
          <w:szCs w:val="24"/>
        </w:rPr>
        <w:t xml:space="preserve"> законов природы и их использования на благо развития человеческой</w:t>
      </w:r>
      <w:r>
        <w:rPr>
          <w:color w:val="231F20"/>
          <w:spacing w:val="-5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цивилизации;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11"/>
        <w:ind w:right="113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формирование</w:t>
      </w:r>
      <w:r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умения</w:t>
      </w:r>
      <w:r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находить</w:t>
      </w:r>
      <w:r>
        <w:rPr>
          <w:color w:val="231F20"/>
          <w:spacing w:val="-17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адекватные</w:t>
      </w:r>
      <w:r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способы</w:t>
      </w:r>
      <w:r>
        <w:rPr>
          <w:color w:val="231F20"/>
          <w:spacing w:val="-17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по</w:t>
      </w:r>
      <w:r>
        <w:rPr>
          <w:color w:val="231F20"/>
          <w:w w:val="105"/>
          <w:sz w:val="24"/>
          <w:szCs w:val="24"/>
        </w:rPr>
        <w:t>ведения, взаимодействия и сотрудничества в процессе учебной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и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proofErr w:type="spellStart"/>
      <w:r>
        <w:rPr>
          <w:color w:val="231F20"/>
          <w:w w:val="105"/>
          <w:sz w:val="24"/>
          <w:szCs w:val="24"/>
        </w:rPr>
        <w:t>внеучебной</w:t>
      </w:r>
      <w:proofErr w:type="spellEnd"/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деятельности,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проявлять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уважительное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отношение к мнению оппонента в ходе обсуждения спорных проблем</w:t>
      </w:r>
      <w:r>
        <w:rPr>
          <w:color w:val="231F20"/>
          <w:spacing w:val="-3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науки.</w:t>
      </w:r>
    </w:p>
    <w:p w:rsidR="00391CB6" w:rsidRDefault="00391CB6" w:rsidP="00391CB6">
      <w:pPr>
        <w:spacing w:before="5"/>
        <w:ind w:left="370" w:right="118" w:firstLine="283"/>
        <w:rPr>
          <w:b/>
          <w:color w:val="231F20"/>
        </w:rPr>
      </w:pPr>
    </w:p>
    <w:p w:rsidR="00391CB6" w:rsidRDefault="00391CB6" w:rsidP="00391CB6">
      <w:pPr>
        <w:spacing w:before="5"/>
        <w:ind w:right="118"/>
      </w:pPr>
      <w:proofErr w:type="spellStart"/>
      <w:r>
        <w:rPr>
          <w:b/>
          <w:color w:val="231F20"/>
        </w:rPr>
        <w:t>Метапредметные</w:t>
      </w:r>
      <w:proofErr w:type="spellEnd"/>
      <w:r>
        <w:rPr>
          <w:b/>
          <w:color w:val="231F20"/>
        </w:rPr>
        <w:t xml:space="preserve"> результаты </w:t>
      </w:r>
      <w:r>
        <w:rPr>
          <w:color w:val="231F20"/>
        </w:rPr>
        <w:t>освоения программы предполагают: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8"/>
        <w:ind w:right="111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находить проблему исследования, ставить вопросы, вы</w:t>
      </w:r>
      <w:r>
        <w:rPr>
          <w:color w:val="231F20"/>
          <w:w w:val="105"/>
          <w:sz w:val="24"/>
          <w:szCs w:val="24"/>
        </w:rPr>
        <w:t xml:space="preserve">двигать гипотезу, предлагать альтернативные способы </w:t>
      </w:r>
      <w:r>
        <w:rPr>
          <w:color w:val="231F20"/>
          <w:spacing w:val="-31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</w:t>
      </w:r>
      <w:r>
        <w:rPr>
          <w:color w:val="231F20"/>
          <w:spacing w:val="-12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заключения;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13"/>
        <w:ind w:right="117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анализировать наблюдаемые явления и объяснять при</w:t>
      </w:r>
      <w:r>
        <w:rPr>
          <w:color w:val="231F20"/>
          <w:w w:val="105"/>
          <w:sz w:val="24"/>
          <w:szCs w:val="24"/>
        </w:rPr>
        <w:t>чины их</w:t>
      </w:r>
      <w:r>
        <w:rPr>
          <w:color w:val="231F20"/>
          <w:spacing w:val="-7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возникновения;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5"/>
        <w:ind w:right="115" w:firstLine="283"/>
        <w:rPr>
          <w:sz w:val="24"/>
          <w:szCs w:val="24"/>
        </w:rPr>
      </w:pPr>
      <w:r>
        <w:rPr>
          <w:color w:val="231F20"/>
          <w:w w:val="105"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</w:t>
      </w:r>
      <w:r>
        <w:rPr>
          <w:color w:val="231F20"/>
          <w:spacing w:val="-10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прогнозирования;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13"/>
        <w:ind w:right="116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выполнять познавательные и практические задания, в</w:t>
      </w:r>
      <w:r>
        <w:rPr>
          <w:color w:val="231F20"/>
          <w:w w:val="105"/>
          <w:sz w:val="24"/>
          <w:szCs w:val="24"/>
        </w:rPr>
        <w:t xml:space="preserve"> том числе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проектные;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11"/>
        <w:ind w:right="116" w:firstLine="283"/>
        <w:rPr>
          <w:sz w:val="24"/>
          <w:szCs w:val="24"/>
        </w:rPr>
      </w:pPr>
      <w:r>
        <w:rPr>
          <w:color w:val="231F20"/>
          <w:w w:val="105"/>
          <w:position w:val="2"/>
          <w:sz w:val="24"/>
          <w:szCs w:val="24"/>
        </w:rPr>
        <w:t>извлекать информацию из различных источников</w:t>
      </w:r>
      <w:r>
        <w:rPr>
          <w:color w:val="231F20"/>
          <w:w w:val="105"/>
          <w:sz w:val="24"/>
          <w:szCs w:val="24"/>
        </w:rPr>
        <w:t xml:space="preserve"> (включая средства массовой информации и </w:t>
      </w:r>
      <w:proofErr w:type="spellStart"/>
      <w:r>
        <w:rPr>
          <w:color w:val="231F20"/>
          <w:w w:val="105"/>
          <w:sz w:val="24"/>
          <w:szCs w:val="24"/>
        </w:rPr>
        <w:t>интернет-ресурсы</w:t>
      </w:r>
      <w:proofErr w:type="spellEnd"/>
      <w:r>
        <w:rPr>
          <w:color w:val="231F20"/>
          <w:w w:val="105"/>
          <w:sz w:val="24"/>
          <w:szCs w:val="24"/>
        </w:rPr>
        <w:t>) и критически ее</w:t>
      </w:r>
      <w:r>
        <w:rPr>
          <w:color w:val="231F20"/>
          <w:spacing w:val="-15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оценивать;</w:t>
      </w:r>
    </w:p>
    <w:p w:rsidR="00391CB6" w:rsidRDefault="00391CB6" w:rsidP="00391CB6">
      <w:pPr>
        <w:pStyle w:val="a7"/>
        <w:numPr>
          <w:ilvl w:val="1"/>
          <w:numId w:val="3"/>
        </w:numPr>
        <w:tabs>
          <w:tab w:val="left" w:pos="820"/>
        </w:tabs>
        <w:adjustRightInd/>
        <w:spacing w:before="8"/>
        <w:ind w:right="114" w:firstLine="283"/>
        <w:rPr>
          <w:sz w:val="24"/>
          <w:szCs w:val="24"/>
        </w:rPr>
      </w:pPr>
      <w:r>
        <w:rPr>
          <w:color w:val="231F20"/>
          <w:w w:val="105"/>
          <w:sz w:val="24"/>
          <w:szCs w:val="24"/>
        </w:rPr>
        <w:t>готовить сообщения и презентации</w:t>
      </w:r>
      <w:r>
        <w:rPr>
          <w:color w:val="231F20"/>
          <w:spacing w:val="2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с использованием</w:t>
      </w:r>
      <w:r>
        <w:rPr>
          <w:color w:val="231F20"/>
          <w:w w:val="102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материалов, полученных из Интернета и</w:t>
      </w:r>
      <w:r>
        <w:rPr>
          <w:color w:val="231F20"/>
          <w:spacing w:val="-38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других</w:t>
      </w:r>
      <w:r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источников.</w:t>
      </w:r>
      <w:r>
        <w:rPr>
          <w:color w:val="231F20"/>
          <w:w w:val="121"/>
          <w:sz w:val="24"/>
          <w:szCs w:val="24"/>
        </w:rPr>
        <w:t xml:space="preserve"> </w:t>
      </w:r>
    </w:p>
    <w:p w:rsidR="00391CB6" w:rsidRDefault="00391CB6" w:rsidP="00391CB6">
      <w:pPr>
        <w:pStyle w:val="a8"/>
        <w:spacing w:after="240"/>
        <w:ind w:left="255"/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 xml:space="preserve">Предметные результаты </w:t>
      </w:r>
      <w:r>
        <w:rPr>
          <w:rFonts w:ascii="Times New Roman" w:hAnsi="Times New Roman" w:cs="Times New Roman"/>
          <w:color w:val="231F20"/>
          <w:sz w:val="24"/>
          <w:szCs w:val="24"/>
          <w:lang w:val="ru-RU"/>
        </w:rPr>
        <w:t>изучения астрономии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  <w:lang w:val="ru-RU"/>
        </w:rPr>
        <w:t>в средней</w:t>
      </w:r>
      <w:r>
        <w:rPr>
          <w:rFonts w:ascii="Times New Roman" w:hAnsi="Times New Roman" w:cs="Times New Roman"/>
          <w:color w:val="231F20"/>
          <w:w w:val="101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(полной) школе</w:t>
      </w:r>
      <w:proofErr w:type="gramStart"/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--</w:t>
      </w:r>
      <w:proofErr w:type="gramEnd"/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представлены в содержании курса</w:t>
      </w:r>
      <w:r>
        <w:rPr>
          <w:rFonts w:ascii="Times New Roman" w:hAnsi="Times New Roman" w:cs="Times New Roman"/>
          <w:color w:val="231F20"/>
          <w:spacing w:val="-38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по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темам.</w:t>
      </w:r>
      <w:r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Обеспечить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lastRenderedPageBreak/>
        <w:t>достижение планируемых</w:t>
      </w:r>
      <w:r>
        <w:rPr>
          <w:rFonts w:ascii="Times New Roman" w:hAnsi="Times New Roman" w:cs="Times New Roman"/>
          <w:color w:val="231F20"/>
          <w:spacing w:val="4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результатов</w:t>
      </w:r>
      <w:r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освоения основной образовательной программы,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создать</w:t>
      </w:r>
      <w:r>
        <w:rPr>
          <w:rFonts w:ascii="Times New Roman" w:hAnsi="Times New Roman" w:cs="Times New Roman"/>
          <w:color w:val="231F20"/>
          <w:spacing w:val="4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основу</w:t>
      </w:r>
      <w:r>
        <w:rPr>
          <w:rFonts w:ascii="Times New Roman" w:hAnsi="Times New Roman" w:cs="Times New Roman"/>
          <w:color w:val="231F20"/>
          <w:w w:val="10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для самостоятельного успешного</w:t>
      </w:r>
      <w:r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усвоения</w:t>
      </w:r>
      <w:r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обучающимися</w:t>
      </w:r>
      <w:r>
        <w:rPr>
          <w:rFonts w:ascii="Times New Roman" w:hAnsi="Times New Roman" w:cs="Times New Roman"/>
          <w:color w:val="231F20"/>
          <w:spacing w:val="-1"/>
          <w:w w:val="112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новых</w:t>
      </w:r>
      <w:r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знаний,</w:t>
      </w:r>
      <w:r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умений,</w:t>
      </w:r>
      <w:r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видов</w:t>
      </w:r>
      <w:r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способов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деятельности</w:t>
      </w:r>
      <w:r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должен системно-</w:t>
      </w:r>
      <w:proofErr w:type="spellStart"/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деятельностный</w:t>
      </w:r>
      <w:proofErr w:type="spellEnd"/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подход. В соответствии</w:t>
      </w:r>
      <w:r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этим</w:t>
      </w:r>
      <w:r>
        <w:rPr>
          <w:rFonts w:ascii="Times New Roman" w:hAnsi="Times New Roman" w:cs="Times New Roman"/>
          <w:color w:val="231F20"/>
          <w:w w:val="10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подходом</w:t>
      </w:r>
      <w:r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именно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активность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обучающихся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признается</w:t>
      </w:r>
      <w:r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основой</w:t>
      </w:r>
      <w:r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достижения развивающих целей образования — знания</w: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4429125</wp:posOffset>
                </wp:positionH>
                <wp:positionV relativeFrom="page">
                  <wp:posOffset>7056120</wp:posOffset>
                </wp:positionV>
                <wp:extent cx="70485" cy="154940"/>
                <wp:effectExtent l="0" t="0" r="5715" b="1651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1CB6" w:rsidRDefault="00391CB6" w:rsidP="00391CB6">
                            <w:pPr>
                              <w:spacing w:line="243" w:lineRule="exact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9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48.75pt;margin-top:555.6pt;width:5.55pt;height:12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" filled="f" stroked="f">
                <v:textbox inset="0,0,0,0">
                  <w:txbxContent>
                    <w:p w:rsidR="00391CB6" w:rsidRDefault="00391CB6" w:rsidP="00391CB6">
                      <w:pPr>
                        <w:spacing w:line="243" w:lineRule="exact"/>
                        <w:rPr>
                          <w:rFonts w:ascii="Calibri"/>
                          <w:sz w:val="20"/>
                        </w:rPr>
                      </w:pPr>
                      <w:r>
                        <w:rPr>
                          <w:rFonts w:ascii="Calibri"/>
                          <w:color w:val="231F20"/>
                          <w:w w:val="109"/>
                          <w:sz w:val="20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не передаются в готовом виде, а добываются учащимися в процессе познавательной деятельности.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 •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 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метеороидов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нового класса небесных тел карликовых планет</w:t>
      </w: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tbl>
      <w:tblPr>
        <w:tblStyle w:val="1"/>
        <w:tblpPr w:leftFromText="180" w:rightFromText="180" w:horzAnchor="margin" w:tblpXSpec="center" w:tblpY="334"/>
        <w:tblW w:w="0" w:type="auto"/>
        <w:tblLook w:val="04A0" w:firstRow="1" w:lastRow="0" w:firstColumn="1" w:lastColumn="0" w:noHBand="0" w:noVBand="1"/>
      </w:tblPr>
      <w:tblGrid>
        <w:gridCol w:w="3823"/>
        <w:gridCol w:w="3416"/>
        <w:gridCol w:w="3163"/>
      </w:tblGrid>
      <w:tr w:rsidR="00391CB6" w:rsidTr="008A3938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CB6" w:rsidRDefault="00391CB6" w:rsidP="008A3938">
            <w:r>
              <w:lastRenderedPageBreak/>
              <w:t>Рассмотрено</w:t>
            </w:r>
          </w:p>
          <w:p w:rsidR="00391CB6" w:rsidRDefault="00391CB6" w:rsidP="008A3938">
            <w:r>
              <w:t>Руководитель МО</w:t>
            </w:r>
          </w:p>
          <w:p w:rsidR="00391CB6" w:rsidRDefault="00391CB6" w:rsidP="008A3938">
            <w:r>
              <w:t>_________/</w:t>
            </w:r>
            <w:proofErr w:type="spellStart"/>
            <w:r>
              <w:t>И.А.Шабаев</w:t>
            </w:r>
            <w:proofErr w:type="spellEnd"/>
            <w:r>
              <w:t xml:space="preserve">  </w:t>
            </w:r>
          </w:p>
          <w:p w:rsidR="00391CB6" w:rsidRDefault="00391CB6" w:rsidP="008A3938">
            <w:r>
              <w:t>Протокол № ________</w:t>
            </w:r>
          </w:p>
          <w:p w:rsidR="00391CB6" w:rsidRDefault="00391CB6" w:rsidP="008A3938">
            <w:r>
              <w:t>от ___ _______ 2020г</w:t>
            </w:r>
          </w:p>
          <w:p w:rsidR="00391CB6" w:rsidRDefault="00391CB6" w:rsidP="008A3938">
            <w:pPr>
              <w:jc w:val="center"/>
              <w:rPr>
                <w:b/>
              </w:rPr>
            </w:pP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1CB6" w:rsidRDefault="00391CB6" w:rsidP="008A3938">
            <w:r>
              <w:t>Согласовано</w:t>
            </w:r>
          </w:p>
          <w:p w:rsidR="00391CB6" w:rsidRDefault="00391CB6" w:rsidP="008A3938">
            <w:r>
              <w:t>Заместитель директора по УР ГБОУ «ЧКШИ»</w:t>
            </w:r>
          </w:p>
          <w:p w:rsidR="00391CB6" w:rsidRDefault="00391CB6" w:rsidP="008A3938">
            <w:r>
              <w:t xml:space="preserve">_____ _______ / Е.Б. </w:t>
            </w:r>
            <w:proofErr w:type="spellStart"/>
            <w:r>
              <w:t>Булакина</w:t>
            </w:r>
            <w:proofErr w:type="spellEnd"/>
          </w:p>
          <w:p w:rsidR="00391CB6" w:rsidRDefault="00391CB6" w:rsidP="008A3938">
            <w:r>
              <w:t>от ____ ____           2020 г.</w:t>
            </w:r>
          </w:p>
          <w:p w:rsidR="00391CB6" w:rsidRDefault="00391CB6" w:rsidP="008A3938">
            <w:pPr>
              <w:rPr>
                <w:b/>
              </w:rPr>
            </w:pPr>
          </w:p>
        </w:tc>
        <w:tc>
          <w:tcPr>
            <w:tcW w:w="3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1CB6" w:rsidRDefault="00391CB6" w:rsidP="008A3938">
            <w:r>
              <w:t>Утверждаю</w:t>
            </w:r>
          </w:p>
          <w:p w:rsidR="00391CB6" w:rsidRDefault="00391CB6" w:rsidP="008A3938">
            <w:r>
              <w:t>Директор ГБОУ «ЧКШИ»</w:t>
            </w:r>
          </w:p>
          <w:p w:rsidR="00391CB6" w:rsidRDefault="00391CB6" w:rsidP="008A3938">
            <w:r>
              <w:t xml:space="preserve">_______/ </w:t>
            </w:r>
            <w:proofErr w:type="spellStart"/>
            <w:r>
              <w:t>В.И.Буслаева</w:t>
            </w:r>
            <w:proofErr w:type="spellEnd"/>
          </w:p>
          <w:p w:rsidR="00391CB6" w:rsidRDefault="00391CB6" w:rsidP="008A3938">
            <w:r>
              <w:t>Приказ № 154</w:t>
            </w:r>
          </w:p>
          <w:p w:rsidR="00391CB6" w:rsidRDefault="00391CB6" w:rsidP="008A3938">
            <w:pPr>
              <w:rPr>
                <w:b/>
              </w:rPr>
            </w:pPr>
            <w:r>
              <w:t>От 31 августа 2020г.</w:t>
            </w:r>
          </w:p>
        </w:tc>
      </w:tr>
    </w:tbl>
    <w:p w:rsidR="00391CB6" w:rsidRDefault="00391CB6" w:rsidP="00391CB6">
      <w:pPr>
        <w:ind w:firstLine="709"/>
      </w:pPr>
      <w:bookmarkStart w:id="0" w:name="_GoBack"/>
      <w:bookmarkEnd w:id="0"/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ind w:firstLine="709"/>
      </w:pPr>
    </w:p>
    <w:p w:rsidR="00391CB6" w:rsidRDefault="00391CB6" w:rsidP="00391CB6">
      <w:pPr>
        <w:rPr>
          <w:rFonts w:asciiTheme="minorHAnsi" w:eastAsiaTheme="minorEastAsia" w:hAnsiTheme="minorHAnsi" w:cstheme="minorBidi"/>
        </w:rPr>
      </w:pPr>
    </w:p>
    <w:p w:rsidR="008F0D83" w:rsidRDefault="008F0D83" w:rsidP="008F0D83">
      <w:pPr>
        <w:jc w:val="center"/>
        <w:rPr>
          <w:b/>
          <w:sz w:val="28"/>
          <w:szCs w:val="28"/>
        </w:rPr>
      </w:pPr>
    </w:p>
    <w:p w:rsidR="008F0D83" w:rsidRDefault="008F0D83" w:rsidP="008F0D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РАБОЧАЯ ПРОГРАММА</w:t>
      </w:r>
    </w:p>
    <w:p w:rsidR="008F0D83" w:rsidRDefault="008F0D83" w:rsidP="008F0D83">
      <w:pPr>
        <w:jc w:val="center"/>
        <w:rPr>
          <w:b/>
          <w:sz w:val="28"/>
          <w:szCs w:val="28"/>
        </w:rPr>
      </w:pPr>
    </w:p>
    <w:p w:rsidR="008F0D83" w:rsidRDefault="009039A5" w:rsidP="008F0D8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Элективный курс </w:t>
      </w:r>
      <w:r w:rsidR="008F0D83">
        <w:rPr>
          <w:sz w:val="28"/>
          <w:szCs w:val="28"/>
        </w:rPr>
        <w:t xml:space="preserve">по    </w:t>
      </w:r>
      <w:r w:rsidR="008F0D83">
        <w:rPr>
          <w:b/>
          <w:sz w:val="28"/>
          <w:szCs w:val="28"/>
        </w:rPr>
        <w:t>астрономии  для 10  класса</w:t>
      </w:r>
    </w:p>
    <w:p w:rsidR="008F0D83" w:rsidRDefault="008F0D83" w:rsidP="008F0D8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Шепелиной</w:t>
      </w:r>
      <w:proofErr w:type="spellEnd"/>
      <w:r>
        <w:rPr>
          <w:b/>
          <w:sz w:val="28"/>
          <w:szCs w:val="28"/>
        </w:rPr>
        <w:t xml:space="preserve"> Светланы Леонидовны,</w:t>
      </w:r>
    </w:p>
    <w:p w:rsidR="008F0D83" w:rsidRDefault="008F0D83" w:rsidP="008F0D8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учителя   1  квалификационной  категории</w:t>
      </w:r>
    </w:p>
    <w:p w:rsidR="008F0D83" w:rsidRDefault="008F0D83" w:rsidP="008F0D83">
      <w:pPr>
        <w:jc w:val="center"/>
        <w:rPr>
          <w:sz w:val="28"/>
          <w:szCs w:val="28"/>
        </w:rPr>
      </w:pPr>
      <w:r>
        <w:rPr>
          <w:sz w:val="28"/>
          <w:szCs w:val="28"/>
        </w:rPr>
        <w:t>ГБОУ «</w:t>
      </w:r>
      <w:proofErr w:type="spellStart"/>
      <w:r>
        <w:rPr>
          <w:sz w:val="28"/>
          <w:szCs w:val="28"/>
        </w:rPr>
        <w:t>Чистопольская</w:t>
      </w:r>
      <w:proofErr w:type="spellEnd"/>
      <w:r>
        <w:rPr>
          <w:sz w:val="28"/>
          <w:szCs w:val="28"/>
        </w:rPr>
        <w:t xml:space="preserve"> кадетская школа-интернат имени </w:t>
      </w:r>
    </w:p>
    <w:p w:rsidR="008F0D83" w:rsidRDefault="008F0D83" w:rsidP="008F0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sz w:val="28"/>
          <w:szCs w:val="28"/>
        </w:rPr>
        <w:t>Евдокимовича</w:t>
      </w:r>
      <w:proofErr w:type="spellEnd"/>
      <w:r>
        <w:rPr>
          <w:sz w:val="28"/>
          <w:szCs w:val="28"/>
        </w:rPr>
        <w:t>»</w:t>
      </w:r>
    </w:p>
    <w:p w:rsidR="008F0D83" w:rsidRDefault="008F0D83" w:rsidP="008F0D83">
      <w:pPr>
        <w:rPr>
          <w:sz w:val="28"/>
          <w:szCs w:val="28"/>
        </w:rPr>
      </w:pPr>
    </w:p>
    <w:p w:rsidR="008F0D83" w:rsidRDefault="008F0D83" w:rsidP="008F0D83">
      <w:pPr>
        <w:jc w:val="center"/>
        <w:rPr>
          <w:sz w:val="28"/>
          <w:szCs w:val="28"/>
        </w:rPr>
      </w:pPr>
    </w:p>
    <w:p w:rsidR="008F0D83" w:rsidRDefault="008F0D83" w:rsidP="008F0D83">
      <w:pPr>
        <w:jc w:val="center"/>
        <w:rPr>
          <w:sz w:val="28"/>
          <w:szCs w:val="28"/>
        </w:rPr>
      </w:pPr>
    </w:p>
    <w:p w:rsidR="008F0D83" w:rsidRDefault="008F0D83" w:rsidP="008F0D83">
      <w:pPr>
        <w:rPr>
          <w:sz w:val="28"/>
          <w:szCs w:val="28"/>
        </w:rPr>
      </w:pPr>
    </w:p>
    <w:p w:rsidR="008F0D83" w:rsidRDefault="008F0D83" w:rsidP="008F0D83">
      <w:pPr>
        <w:rPr>
          <w:sz w:val="28"/>
          <w:szCs w:val="28"/>
        </w:rPr>
      </w:pPr>
    </w:p>
    <w:p w:rsidR="008F0D83" w:rsidRDefault="008F0D83" w:rsidP="008F0D83">
      <w:pPr>
        <w:jc w:val="center"/>
        <w:rPr>
          <w:sz w:val="28"/>
          <w:szCs w:val="28"/>
        </w:rPr>
      </w:pPr>
    </w:p>
    <w:p w:rsidR="008F0D83" w:rsidRDefault="008F0D83" w:rsidP="008F0D83">
      <w:pPr>
        <w:rPr>
          <w:sz w:val="28"/>
          <w:szCs w:val="28"/>
        </w:rPr>
      </w:pPr>
    </w:p>
    <w:p w:rsidR="008F0D83" w:rsidRDefault="008F0D83" w:rsidP="008F0D83">
      <w:pPr>
        <w:rPr>
          <w:sz w:val="28"/>
          <w:szCs w:val="28"/>
        </w:rPr>
      </w:pPr>
    </w:p>
    <w:p w:rsidR="008F0D83" w:rsidRDefault="008F0D83" w:rsidP="008F0D83">
      <w:pPr>
        <w:jc w:val="center"/>
      </w:pPr>
    </w:p>
    <w:p w:rsidR="008F0D83" w:rsidRDefault="008F0D83" w:rsidP="008F0D83">
      <w:pPr>
        <w:jc w:val="center"/>
      </w:pPr>
    </w:p>
    <w:p w:rsidR="008F0D83" w:rsidRDefault="008F0D83" w:rsidP="008F0D83">
      <w:pPr>
        <w:jc w:val="center"/>
      </w:pPr>
    </w:p>
    <w:p w:rsidR="008F0D83" w:rsidRDefault="008F0D83" w:rsidP="008F0D83">
      <w:pPr>
        <w:jc w:val="center"/>
      </w:pPr>
      <w:r>
        <w:t>г. Чистополь, 2020-2021 год</w:t>
      </w:r>
    </w:p>
    <w:p w:rsidR="008F0D83" w:rsidRDefault="008F0D83" w:rsidP="008F0D83">
      <w:pPr>
        <w:jc w:val="center"/>
      </w:pPr>
    </w:p>
    <w:p w:rsidR="008F0D83" w:rsidRPr="007C05CA" w:rsidRDefault="008F0D83" w:rsidP="008F0D83">
      <w:pPr>
        <w:pStyle w:val="a4"/>
        <w:jc w:val="left"/>
        <w:rPr>
          <w:sz w:val="24"/>
          <w:szCs w:val="24"/>
        </w:rPr>
      </w:pPr>
      <w:r w:rsidRPr="007C05CA">
        <w:rPr>
          <w:sz w:val="24"/>
          <w:szCs w:val="24"/>
        </w:rPr>
        <w:t>Пояснительная записка</w:t>
      </w:r>
    </w:p>
    <w:p w:rsidR="008F0D83" w:rsidRPr="007C05CA" w:rsidRDefault="008F0D83" w:rsidP="008F0D83">
      <w:pPr>
        <w:jc w:val="both"/>
        <w:rPr>
          <w:rFonts w:eastAsia="Batang"/>
        </w:rPr>
      </w:pPr>
      <w:r w:rsidRPr="007C05CA">
        <w:rPr>
          <w:rStyle w:val="a6"/>
        </w:rPr>
        <w:t xml:space="preserve"> Рабочая программа по астрономии</w:t>
      </w:r>
      <w:r>
        <w:rPr>
          <w:rStyle w:val="a6"/>
        </w:rPr>
        <w:t>10-</w:t>
      </w:r>
      <w:r w:rsidRPr="007C05CA">
        <w:rPr>
          <w:rStyle w:val="a6"/>
        </w:rPr>
        <w:t xml:space="preserve"> 11 класса УМК автора </w:t>
      </w:r>
      <w:proofErr w:type="spellStart"/>
      <w:r w:rsidRPr="007C05CA">
        <w:rPr>
          <w:rStyle w:val="a6"/>
        </w:rPr>
        <w:t>Чаругин</w:t>
      </w:r>
      <w:proofErr w:type="spellEnd"/>
      <w:r w:rsidRPr="007C05CA">
        <w:rPr>
          <w:rStyle w:val="a6"/>
        </w:rPr>
        <w:t xml:space="preserve"> В.П. для базового уровня составлена на основе:</w:t>
      </w:r>
      <w:r w:rsidRPr="007C05CA">
        <w:rPr>
          <w:rFonts w:eastAsia="Batang"/>
        </w:rPr>
        <w:t xml:space="preserve"> </w:t>
      </w:r>
    </w:p>
    <w:p w:rsidR="008F0D83" w:rsidRPr="007C05CA" w:rsidRDefault="008F0D83" w:rsidP="008F0D83">
      <w:pPr>
        <w:pStyle w:val="a7"/>
        <w:numPr>
          <w:ilvl w:val="0"/>
          <w:numId w:val="1"/>
        </w:numPr>
        <w:jc w:val="both"/>
        <w:rPr>
          <w:sz w:val="24"/>
          <w:szCs w:val="24"/>
        </w:rPr>
      </w:pPr>
      <w:r w:rsidRPr="007C05CA">
        <w:rPr>
          <w:sz w:val="24"/>
          <w:szCs w:val="24"/>
        </w:rPr>
        <w:t xml:space="preserve">Федерального закона Российской  Федерации «Об образовании в Российской Федерации» (№ 273-ФЗ от 29            декабря </w:t>
      </w:r>
      <w:smartTag w:uri="urn:schemas-microsoft-com:office:smarttags" w:element="metricconverter">
        <w:smartTagPr>
          <w:attr w:name="ProductID" w:val="2012 г"/>
        </w:smartTagPr>
        <w:r w:rsidRPr="007C05CA">
          <w:rPr>
            <w:sz w:val="24"/>
            <w:szCs w:val="24"/>
          </w:rPr>
          <w:t>2012 г</w:t>
        </w:r>
      </w:smartTag>
      <w:r w:rsidRPr="007C05CA">
        <w:rPr>
          <w:sz w:val="24"/>
          <w:szCs w:val="24"/>
        </w:rPr>
        <w:t>.)</w:t>
      </w:r>
    </w:p>
    <w:p w:rsidR="008F0D83" w:rsidRPr="007C05CA" w:rsidRDefault="008F0D83" w:rsidP="008F0D83">
      <w:pPr>
        <w:widowControl w:val="0"/>
        <w:autoSpaceDE w:val="0"/>
        <w:autoSpaceDN w:val="0"/>
        <w:adjustRightInd w:val="0"/>
        <w:jc w:val="both"/>
      </w:pPr>
      <w:r w:rsidRPr="007C05CA">
        <w:t xml:space="preserve"> </w:t>
      </w:r>
      <w:r w:rsidRPr="007C05CA">
        <w:rPr>
          <w:rFonts w:eastAsia="Arial Unicode MS"/>
          <w:color w:val="000000"/>
        </w:rPr>
        <w:t>2.</w:t>
      </w:r>
      <w:r w:rsidR="002C49E6" w:rsidRPr="002C49E6">
        <w:t xml:space="preserve"> </w:t>
      </w:r>
      <w:r w:rsidR="002C49E6">
        <w:t xml:space="preserve">.Федеральный государственный образовательный стандарт среднего  общего образования , утвержденный приказом Министерства образования и науки    РФ от 17 мая 2012г. № 413 </w:t>
      </w:r>
      <w:r w:rsidR="002C49E6">
        <w:rPr>
          <w:spacing w:val="-2"/>
        </w:rPr>
        <w:t>«Об</w:t>
      </w:r>
      <w:r w:rsidR="002C49E6">
        <w:rPr>
          <w:spacing w:val="10"/>
        </w:rPr>
        <w:t xml:space="preserve"> </w:t>
      </w:r>
      <w:r w:rsidR="002C49E6">
        <w:rPr>
          <w:spacing w:val="-1"/>
        </w:rPr>
        <w:t>утверждении</w:t>
      </w:r>
      <w:r w:rsidR="002C49E6">
        <w:rPr>
          <w:spacing w:val="8"/>
        </w:rPr>
        <w:t xml:space="preserve"> </w:t>
      </w:r>
      <w:r w:rsidR="002C49E6">
        <w:rPr>
          <w:spacing w:val="-1"/>
        </w:rPr>
        <w:t>федерального</w:t>
      </w:r>
      <w:r w:rsidR="002C49E6">
        <w:rPr>
          <w:spacing w:val="7"/>
        </w:rPr>
        <w:t xml:space="preserve"> </w:t>
      </w:r>
      <w:r w:rsidR="002C49E6">
        <w:rPr>
          <w:spacing w:val="-1"/>
        </w:rPr>
        <w:t>государственного</w:t>
      </w:r>
      <w:r w:rsidR="002C49E6">
        <w:rPr>
          <w:spacing w:val="7"/>
        </w:rPr>
        <w:t xml:space="preserve"> </w:t>
      </w:r>
      <w:r w:rsidR="002C49E6">
        <w:rPr>
          <w:spacing w:val="-1"/>
        </w:rPr>
        <w:t>образовательного</w:t>
      </w:r>
      <w:r w:rsidR="002C49E6">
        <w:rPr>
          <w:spacing w:val="11"/>
        </w:rPr>
        <w:t xml:space="preserve"> </w:t>
      </w:r>
      <w:r w:rsidR="002C49E6">
        <w:rPr>
          <w:spacing w:val="-1"/>
        </w:rPr>
        <w:t>стандарта</w:t>
      </w:r>
      <w:r w:rsidR="002C49E6">
        <w:rPr>
          <w:spacing w:val="89"/>
          <w:w w:val="99"/>
        </w:rPr>
        <w:t xml:space="preserve"> </w:t>
      </w:r>
      <w:r w:rsidR="002C49E6">
        <w:rPr>
          <w:spacing w:val="-1"/>
        </w:rPr>
        <w:t>среднего</w:t>
      </w:r>
      <w:r w:rsidR="002C49E6">
        <w:rPr>
          <w:spacing w:val="-20"/>
        </w:rPr>
        <w:t xml:space="preserve"> </w:t>
      </w:r>
      <w:r w:rsidR="002C49E6">
        <w:t>общего</w:t>
      </w:r>
      <w:r w:rsidR="002C49E6">
        <w:rPr>
          <w:spacing w:val="-19"/>
        </w:rPr>
        <w:t xml:space="preserve"> </w:t>
      </w:r>
      <w:r w:rsidR="002C49E6">
        <w:rPr>
          <w:spacing w:val="-1"/>
        </w:rPr>
        <w:t>образования»)</w:t>
      </w:r>
      <w:r w:rsidRPr="007C05CA">
        <w:rPr>
          <w:rFonts w:eastAsia="Arial Unicode MS"/>
          <w:color w:val="000000"/>
        </w:rPr>
        <w:t xml:space="preserve">. </w:t>
      </w:r>
    </w:p>
    <w:p w:rsidR="008F0D83" w:rsidRPr="007C05CA" w:rsidRDefault="008F0D83" w:rsidP="008F0D83">
      <w:pPr>
        <w:widowControl w:val="0"/>
        <w:autoSpaceDE w:val="0"/>
        <w:autoSpaceDN w:val="0"/>
        <w:adjustRightInd w:val="0"/>
        <w:jc w:val="both"/>
      </w:pPr>
      <w:r w:rsidRPr="007C05CA">
        <w:rPr>
          <w:rFonts w:eastAsia="Arial Unicode MS"/>
          <w:color w:val="000000"/>
        </w:rPr>
        <w:t xml:space="preserve">  3.Основной образовательной программы  ООО ( ФК)</w:t>
      </w:r>
      <w:r w:rsidRPr="007C05CA">
        <w:t>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Сергея </w:t>
      </w:r>
      <w:proofErr w:type="spellStart"/>
      <w:r w:rsidRPr="007C05CA">
        <w:t>Евдокимовича</w:t>
      </w:r>
      <w:proofErr w:type="spellEnd"/>
      <w:r w:rsidRPr="007C05CA">
        <w:t>»</w:t>
      </w:r>
      <w:r w:rsidRPr="007C05CA">
        <w:rPr>
          <w:rFonts w:eastAsia="Arial Unicode MS"/>
          <w:color w:val="000000"/>
        </w:rPr>
        <w:t>.</w:t>
      </w:r>
    </w:p>
    <w:p w:rsidR="008F0D83" w:rsidRPr="007C05CA" w:rsidRDefault="008F0D83" w:rsidP="008F0D83">
      <w:pPr>
        <w:jc w:val="both"/>
      </w:pPr>
      <w:r w:rsidRPr="007C05CA">
        <w:rPr>
          <w:color w:val="000000"/>
        </w:rPr>
        <w:t xml:space="preserve">  4.Учебного плана </w:t>
      </w:r>
      <w:r w:rsidRPr="007C05CA">
        <w:t xml:space="preserve"> Государственного бюджетного общеобразовательного учреждения  «</w:t>
      </w:r>
      <w:proofErr w:type="spellStart"/>
      <w:r w:rsidRPr="007C05CA">
        <w:t>Чистопольская</w:t>
      </w:r>
      <w:proofErr w:type="spellEnd"/>
      <w:r w:rsidRPr="007C05CA">
        <w:t xml:space="preserve"> кадетская школа – интернат имени Героя Советского Союза Кузьмина Серге</w:t>
      </w:r>
      <w:r w:rsidR="00B31A49">
        <w:t xml:space="preserve">я </w:t>
      </w:r>
      <w:proofErr w:type="spellStart"/>
      <w:r w:rsidR="00B31A49">
        <w:t>Евдокимовича</w:t>
      </w:r>
      <w:proofErr w:type="spellEnd"/>
      <w:r w:rsidR="00B31A49">
        <w:t>» на 2020-2021</w:t>
      </w:r>
      <w:r w:rsidRPr="007C05CA">
        <w:t xml:space="preserve">  учебный год.</w:t>
      </w:r>
    </w:p>
    <w:p w:rsidR="008F0D83" w:rsidRPr="007C05CA" w:rsidRDefault="008F0D83" w:rsidP="008F0D83">
      <w:pPr>
        <w:spacing w:line="378" w:lineRule="auto"/>
        <w:ind w:right="266"/>
        <w:jc w:val="both"/>
        <w:rPr>
          <w:rFonts w:eastAsia="Times-Bold"/>
          <w:bCs/>
        </w:rPr>
      </w:pPr>
      <w:r w:rsidRPr="007C05CA">
        <w:rPr>
          <w:rFonts w:eastAsia="Times-Bold"/>
          <w:bCs/>
        </w:rPr>
        <w:t xml:space="preserve">  5.Программы </w:t>
      </w:r>
      <w:r w:rsidRPr="007C05CA">
        <w:rPr>
          <w:rFonts w:eastAsia="Times-Roman"/>
        </w:rPr>
        <w:t xml:space="preserve">для общеобразовательных учреждений. Физика. Астрономия. 7—11 </w:t>
      </w:r>
      <w:proofErr w:type="spellStart"/>
      <w:r w:rsidRPr="007C05CA">
        <w:rPr>
          <w:rFonts w:eastAsia="Times-Roman"/>
        </w:rPr>
        <w:t>кл</w:t>
      </w:r>
      <w:proofErr w:type="spellEnd"/>
      <w:r w:rsidRPr="007C05CA">
        <w:rPr>
          <w:rFonts w:eastAsia="Times-Roman"/>
        </w:rPr>
        <w:t xml:space="preserve">. / </w:t>
      </w:r>
      <w:proofErr w:type="spellStart"/>
      <w:r w:rsidRPr="007C05CA">
        <w:rPr>
          <w:rFonts w:eastAsia="Times-Roman"/>
        </w:rPr>
        <w:t>сост</w:t>
      </w:r>
      <w:proofErr w:type="spellEnd"/>
      <w:r w:rsidRPr="007C05CA">
        <w:rPr>
          <w:rFonts w:eastAsia="Times-Roman"/>
        </w:rPr>
        <w:t xml:space="preserve"> </w:t>
      </w:r>
      <w:proofErr w:type="spellStart"/>
      <w:r w:rsidRPr="007C05CA">
        <w:rPr>
          <w:rFonts w:eastAsia="Times-Roman"/>
        </w:rPr>
        <w:t>В.А.Коровин</w:t>
      </w:r>
      <w:proofErr w:type="spellEnd"/>
      <w:r w:rsidRPr="007C05CA">
        <w:rPr>
          <w:rFonts w:eastAsia="Times-Roman"/>
        </w:rPr>
        <w:t xml:space="preserve">, </w:t>
      </w:r>
      <w:proofErr w:type="spellStart"/>
      <w:r w:rsidRPr="007C05CA">
        <w:rPr>
          <w:rFonts w:eastAsia="Times-Roman"/>
        </w:rPr>
        <w:t>В.А.Орлов</w:t>
      </w:r>
      <w:proofErr w:type="spellEnd"/>
      <w:r w:rsidRPr="007C05CA">
        <w:rPr>
          <w:rFonts w:eastAsia="Times-Roman"/>
        </w:rPr>
        <w:t xml:space="preserve">.— 2-е изд., стереотип. — М. : Дрофа, </w:t>
      </w:r>
      <w:r w:rsidRPr="007C05CA">
        <w:rPr>
          <w:rFonts w:eastAsia="Times-Bold"/>
          <w:bCs/>
        </w:rPr>
        <w:t>20</w:t>
      </w:r>
      <w:r w:rsidRPr="007C05CA">
        <w:rPr>
          <w:rFonts w:eastAsia="Times-Bold"/>
          <w:bCs/>
          <w:lang w:val="tt-RU"/>
        </w:rPr>
        <w:t>13</w:t>
      </w:r>
      <w:r w:rsidRPr="007C05CA">
        <w:rPr>
          <w:rFonts w:eastAsia="Times-Bold"/>
          <w:bCs/>
        </w:rPr>
        <w:t xml:space="preserve"> </w:t>
      </w:r>
    </w:p>
    <w:p w:rsidR="008F0D83" w:rsidRPr="007C05CA" w:rsidRDefault="008F0D83" w:rsidP="008F0D83">
      <w:pPr>
        <w:spacing w:line="378" w:lineRule="auto"/>
        <w:ind w:right="266"/>
        <w:jc w:val="both"/>
      </w:pPr>
      <w:r w:rsidRPr="007C05CA">
        <w:rPr>
          <w:rFonts w:eastAsia="Batang"/>
        </w:rPr>
        <w:t xml:space="preserve">  6. </w:t>
      </w:r>
      <w:r w:rsidRPr="007C05CA">
        <w:rPr>
          <w:b/>
          <w:bCs/>
        </w:rPr>
        <w:t xml:space="preserve">Астрономия. </w:t>
      </w:r>
      <w:r w:rsidRPr="007C05CA">
        <w:t>Методическое пособие</w:t>
      </w:r>
      <w:r w:rsidRPr="007C05CA">
        <w:rPr>
          <w:b/>
          <w:bCs/>
        </w:rPr>
        <w:t xml:space="preserve"> </w:t>
      </w:r>
      <w:r w:rsidRPr="007C05CA">
        <w:t>10–11</w:t>
      </w:r>
      <w:r w:rsidRPr="007C05CA">
        <w:rPr>
          <w:b/>
          <w:bCs/>
        </w:rPr>
        <w:t xml:space="preserve"> </w:t>
      </w:r>
      <w:r w:rsidRPr="007C05CA">
        <w:t>классы.</w:t>
      </w:r>
      <w:r w:rsidRPr="007C05CA">
        <w:rPr>
          <w:b/>
          <w:bCs/>
        </w:rPr>
        <w:t xml:space="preserve"> </w:t>
      </w:r>
      <w:r w:rsidRPr="007C05CA">
        <w:t>Базовый уровень</w:t>
      </w:r>
      <w:r w:rsidRPr="007C05CA">
        <w:rPr>
          <w:b/>
          <w:bCs/>
        </w:rPr>
        <w:t xml:space="preserve"> </w:t>
      </w:r>
      <w:r w:rsidRPr="007C05CA">
        <w:t>:</w:t>
      </w:r>
      <w:r w:rsidRPr="007C05CA">
        <w:rPr>
          <w:b/>
          <w:bCs/>
        </w:rPr>
        <w:t xml:space="preserve"> </w:t>
      </w:r>
      <w:r w:rsidRPr="007C05CA">
        <w:t>учеб</w:t>
      </w:r>
      <w:r w:rsidRPr="007C05CA">
        <w:rPr>
          <w:b/>
          <w:bCs/>
        </w:rPr>
        <w:t xml:space="preserve"> </w:t>
      </w:r>
      <w:r w:rsidRPr="007C05CA">
        <w:t xml:space="preserve">пособие для учителей </w:t>
      </w:r>
      <w:proofErr w:type="spellStart"/>
      <w:r w:rsidRPr="007C05CA">
        <w:t>общеобразоват</w:t>
      </w:r>
      <w:proofErr w:type="spellEnd"/>
      <w:r w:rsidRPr="007C05CA">
        <w:t xml:space="preserve">. организаций. — М. : Просвещение, 2017. — 32 с. — (Сферы 1-11). </w:t>
      </w:r>
    </w:p>
    <w:p w:rsidR="008F0D83" w:rsidRPr="007C05CA" w:rsidRDefault="008F0D83" w:rsidP="008F0D83">
      <w:pPr>
        <w:jc w:val="both"/>
        <w:rPr>
          <w:rFonts w:eastAsia="Calibri"/>
        </w:rPr>
      </w:pPr>
      <w:r w:rsidRPr="007C05CA">
        <w:rPr>
          <w:rFonts w:eastAsia="Arial Unicode MS"/>
          <w:color w:val="000000"/>
        </w:rPr>
        <w:t xml:space="preserve"> 7.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7C05CA">
        <w:rPr>
          <w:rFonts w:eastAsia="Calibri"/>
        </w:rPr>
        <w:t>Государственного бюджетного общеобразовательного учреждения  «</w:t>
      </w:r>
      <w:proofErr w:type="spellStart"/>
      <w:r w:rsidRPr="007C05CA">
        <w:rPr>
          <w:rFonts w:eastAsia="Calibri"/>
        </w:rPr>
        <w:t>Чистопольская</w:t>
      </w:r>
      <w:proofErr w:type="spellEnd"/>
      <w:r w:rsidRPr="007C05CA">
        <w:rPr>
          <w:rFonts w:eastAsia="Calibri"/>
        </w:rPr>
        <w:t xml:space="preserve"> кадетская школа – интернат имени Героя Советского Союза Кузьмина Сергея </w:t>
      </w:r>
      <w:proofErr w:type="spellStart"/>
      <w:r w:rsidRPr="007C05CA">
        <w:rPr>
          <w:rFonts w:eastAsia="Calibri"/>
        </w:rPr>
        <w:t>Евдокимовича</w:t>
      </w:r>
      <w:proofErr w:type="spellEnd"/>
      <w:r w:rsidRPr="007C05CA">
        <w:rPr>
          <w:rFonts w:eastAsia="Calibri"/>
        </w:rPr>
        <w:t>».</w:t>
      </w:r>
    </w:p>
    <w:p w:rsidR="008F0D83" w:rsidRPr="007C05CA" w:rsidRDefault="008F0D83" w:rsidP="008F0D83">
      <w:pPr>
        <w:jc w:val="both"/>
        <w:rPr>
          <w:rStyle w:val="a6"/>
          <w:rFonts w:eastAsia="Calibri"/>
          <w:i w:val="0"/>
          <w:iCs w:val="0"/>
        </w:rPr>
      </w:pPr>
      <w:r w:rsidRPr="007C05CA">
        <w:rPr>
          <w:rStyle w:val="a6"/>
          <w:i w:val="0"/>
        </w:rPr>
        <w:t xml:space="preserve"> Раб</w:t>
      </w:r>
      <w:r w:rsidR="00B31A49">
        <w:rPr>
          <w:rStyle w:val="a6"/>
          <w:i w:val="0"/>
        </w:rPr>
        <w:t>очая програм</w:t>
      </w:r>
      <w:r w:rsidR="007319CF">
        <w:rPr>
          <w:rStyle w:val="a6"/>
          <w:i w:val="0"/>
        </w:rPr>
        <w:t xml:space="preserve">ма рассчитана на </w:t>
      </w:r>
      <w:r w:rsidR="002C49E6">
        <w:rPr>
          <w:rStyle w:val="a6"/>
          <w:i w:val="0"/>
        </w:rPr>
        <w:t>34</w:t>
      </w:r>
      <w:r w:rsidR="003E3F4E">
        <w:rPr>
          <w:rStyle w:val="a6"/>
          <w:i w:val="0"/>
        </w:rPr>
        <w:t>часа ,в неделю 1час</w:t>
      </w:r>
      <w:r w:rsidRPr="007C05CA">
        <w:rPr>
          <w:rStyle w:val="a6"/>
          <w:i w:val="0"/>
        </w:rPr>
        <w:t>,.</w:t>
      </w:r>
    </w:p>
    <w:p w:rsidR="008F0D83" w:rsidRPr="007C05CA" w:rsidRDefault="008F0D83" w:rsidP="008F0D83">
      <w:pPr>
        <w:jc w:val="center"/>
      </w:pPr>
    </w:p>
    <w:p w:rsidR="008F0D83" w:rsidRPr="007C05CA" w:rsidRDefault="008F0D83" w:rsidP="008F0D83">
      <w:pPr>
        <w:spacing w:line="200" w:lineRule="exact"/>
      </w:pPr>
    </w:p>
    <w:p w:rsidR="008F0D83" w:rsidRDefault="008F0D83" w:rsidP="008F0D83">
      <w:pPr>
        <w:pStyle w:val="a8"/>
        <w:spacing w:before="11" w:after="240"/>
        <w:jc w:val="both"/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</w:pPr>
      <w:r w:rsidRPr="004F7962">
        <w:rPr>
          <w:rFonts w:ascii="Times New Roman" w:hAnsi="Times New Roman" w:cs="Times New Roman"/>
          <w:b/>
          <w:color w:val="231F20"/>
          <w:w w:val="95"/>
          <w:sz w:val="24"/>
          <w:szCs w:val="24"/>
          <w:lang w:val="ru-RU"/>
        </w:rPr>
        <w:t>РЕЗУЛЬТАТЫ ОСВОЕНИЯ КУРСА</w:t>
      </w:r>
    </w:p>
    <w:p w:rsidR="008F0D83" w:rsidRPr="001609A4" w:rsidRDefault="008F0D83" w:rsidP="008F0D83">
      <w:pPr>
        <w:spacing w:before="94" w:line="216" w:lineRule="auto"/>
        <w:ind w:left="255" w:firstLine="794"/>
      </w:pPr>
      <w:r w:rsidRPr="001609A4">
        <w:rPr>
          <w:b/>
          <w:color w:val="231F20"/>
          <w:w w:val="95"/>
        </w:rPr>
        <w:t xml:space="preserve">Личностными результатами </w:t>
      </w:r>
      <w:r>
        <w:rPr>
          <w:color w:val="231F20"/>
          <w:w w:val="95"/>
        </w:rPr>
        <w:t>освоения курса астроно</w:t>
      </w:r>
      <w:r w:rsidRPr="001609A4">
        <w:rPr>
          <w:color w:val="231F20"/>
          <w:w w:val="105"/>
        </w:rPr>
        <w:t>мии в средней (полной) школе являются:</w:t>
      </w:r>
    </w:p>
    <w:p w:rsidR="008F0D83" w:rsidRPr="001609A4" w:rsidRDefault="008F0D83" w:rsidP="008F0D83">
      <w:pPr>
        <w:pStyle w:val="a8"/>
        <w:spacing w:before="96" w:line="211" w:lineRule="auto"/>
        <w:ind w:left="370"/>
        <w:rPr>
          <w:rFonts w:ascii="Times New Roman" w:hAnsi="Times New Roman" w:cs="Times New Roman"/>
          <w:sz w:val="24"/>
          <w:szCs w:val="24"/>
          <w:lang w:val="ru-RU"/>
        </w:rPr>
      </w:pPr>
      <w:r w:rsidRPr="001609A4">
        <w:rPr>
          <w:rFonts w:ascii="Times New Roman" w:hAnsi="Times New Roman" w:cs="Times New Roman"/>
          <w:color w:val="231F20"/>
          <w:w w:val="105"/>
          <w:position w:val="2"/>
          <w:sz w:val="24"/>
          <w:szCs w:val="24"/>
          <w:lang w:val="ru-RU"/>
        </w:rPr>
        <w:t>формирование умения управлять своей познавательной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деятельностью, ответстве</w:t>
      </w:r>
      <w:r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нное отношение к учению, готов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ность и способность к саморазвитию и самообразованию, а также</w:t>
      </w:r>
      <w:r w:rsidRPr="001609A4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  <w:lang w:val="ru-RU"/>
        </w:rPr>
        <w:t xml:space="preserve"> 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осознанному</w:t>
      </w:r>
      <w:r w:rsidRPr="001609A4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  <w:lang w:val="ru-RU"/>
        </w:rPr>
        <w:t xml:space="preserve"> 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построению</w:t>
      </w:r>
      <w:r w:rsidRPr="001609A4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  <w:lang w:val="ru-RU"/>
        </w:rPr>
        <w:t xml:space="preserve"> 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индивидуальной</w:t>
      </w:r>
      <w:r w:rsidRPr="001609A4">
        <w:rPr>
          <w:rFonts w:ascii="Times New Roman" w:hAnsi="Times New Roman" w:cs="Times New Roman"/>
          <w:color w:val="231F20"/>
          <w:spacing w:val="28"/>
          <w:w w:val="105"/>
          <w:sz w:val="24"/>
          <w:szCs w:val="24"/>
          <w:lang w:val="ru-RU"/>
        </w:rPr>
        <w:t xml:space="preserve"> </w:t>
      </w:r>
      <w:r w:rsidRPr="001609A4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образовательной деятельности на основе устойчивых познавательных интересов;</w:t>
      </w:r>
    </w:p>
    <w:p w:rsidR="008F0D83" w:rsidRPr="001609A4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3" w:line="216" w:lineRule="auto"/>
        <w:ind w:right="115" w:firstLine="283"/>
        <w:contextualSpacing w:val="0"/>
        <w:rPr>
          <w:sz w:val="24"/>
          <w:szCs w:val="24"/>
        </w:rPr>
      </w:pPr>
      <w:r w:rsidRPr="001609A4">
        <w:rPr>
          <w:color w:val="231F20"/>
          <w:position w:val="2"/>
          <w:sz w:val="24"/>
          <w:szCs w:val="24"/>
        </w:rPr>
        <w:t>формирование позна</w:t>
      </w:r>
      <w:r>
        <w:rPr>
          <w:color w:val="231F20"/>
          <w:position w:val="2"/>
          <w:sz w:val="24"/>
          <w:szCs w:val="24"/>
        </w:rPr>
        <w:t>вательной и информационной куль</w:t>
      </w:r>
      <w:r w:rsidRPr="001609A4">
        <w:rPr>
          <w:color w:val="231F20"/>
          <w:w w:val="105"/>
          <w:sz w:val="24"/>
          <w:szCs w:val="24"/>
        </w:rPr>
        <w:t xml:space="preserve">туры, в том числе навыков </w:t>
      </w:r>
      <w:r>
        <w:rPr>
          <w:color w:val="231F20"/>
          <w:w w:val="105"/>
          <w:sz w:val="24"/>
          <w:szCs w:val="24"/>
        </w:rPr>
        <w:t>самостоятельной работы с книга</w:t>
      </w:r>
      <w:r w:rsidRPr="001609A4">
        <w:rPr>
          <w:color w:val="231F20"/>
          <w:w w:val="105"/>
          <w:sz w:val="24"/>
          <w:szCs w:val="24"/>
        </w:rPr>
        <w:t>ми и техническими сре</w:t>
      </w:r>
      <w:r>
        <w:rPr>
          <w:color w:val="231F20"/>
          <w:w w:val="105"/>
          <w:sz w:val="24"/>
          <w:szCs w:val="24"/>
        </w:rPr>
        <w:t>дствами информационных техноло</w:t>
      </w:r>
      <w:r w:rsidRPr="001609A4">
        <w:rPr>
          <w:color w:val="231F20"/>
          <w:w w:val="105"/>
          <w:sz w:val="24"/>
          <w:szCs w:val="24"/>
        </w:rPr>
        <w:t>гий;</w:t>
      </w:r>
    </w:p>
    <w:p w:rsidR="008F0D83" w:rsidRPr="001609A4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10" w:line="213" w:lineRule="auto"/>
        <w:ind w:right="112" w:firstLine="283"/>
        <w:contextualSpacing w:val="0"/>
        <w:rPr>
          <w:sz w:val="24"/>
          <w:szCs w:val="24"/>
        </w:rPr>
      </w:pPr>
      <w:r w:rsidRPr="001609A4">
        <w:rPr>
          <w:color w:val="231F20"/>
          <w:w w:val="105"/>
          <w:position w:val="2"/>
          <w:sz w:val="24"/>
          <w:szCs w:val="24"/>
        </w:rPr>
        <w:t>формирование убежденности в возможности познания</w:t>
      </w:r>
      <w:r w:rsidRPr="001609A4">
        <w:rPr>
          <w:color w:val="231F20"/>
          <w:w w:val="105"/>
          <w:sz w:val="24"/>
          <w:szCs w:val="24"/>
        </w:rPr>
        <w:t xml:space="preserve"> законов природы и их испо</w:t>
      </w:r>
      <w:r>
        <w:rPr>
          <w:color w:val="231F20"/>
          <w:w w:val="105"/>
          <w:sz w:val="24"/>
          <w:szCs w:val="24"/>
        </w:rPr>
        <w:t>льзования на благо развития че</w:t>
      </w:r>
      <w:r w:rsidRPr="001609A4">
        <w:rPr>
          <w:color w:val="231F20"/>
          <w:w w:val="105"/>
          <w:sz w:val="24"/>
          <w:szCs w:val="24"/>
        </w:rPr>
        <w:t>ловеческой</w:t>
      </w:r>
      <w:r w:rsidRPr="001609A4">
        <w:rPr>
          <w:color w:val="231F20"/>
          <w:spacing w:val="-5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цивилизации;</w:t>
      </w:r>
    </w:p>
    <w:p w:rsidR="008F0D83" w:rsidRPr="001609A4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11" w:line="216" w:lineRule="auto"/>
        <w:ind w:right="113" w:firstLine="283"/>
        <w:contextualSpacing w:val="0"/>
        <w:rPr>
          <w:sz w:val="24"/>
          <w:szCs w:val="24"/>
        </w:rPr>
      </w:pPr>
      <w:r w:rsidRPr="001609A4">
        <w:rPr>
          <w:color w:val="231F20"/>
          <w:w w:val="105"/>
          <w:position w:val="2"/>
          <w:sz w:val="24"/>
          <w:szCs w:val="24"/>
        </w:rPr>
        <w:lastRenderedPageBreak/>
        <w:t>формирование</w:t>
      </w:r>
      <w:r w:rsidRPr="001609A4"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 w:rsidRPr="001609A4">
        <w:rPr>
          <w:color w:val="231F20"/>
          <w:w w:val="105"/>
          <w:position w:val="2"/>
          <w:sz w:val="24"/>
          <w:szCs w:val="24"/>
        </w:rPr>
        <w:t>умения</w:t>
      </w:r>
      <w:r w:rsidRPr="001609A4"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 w:rsidRPr="001609A4">
        <w:rPr>
          <w:color w:val="231F20"/>
          <w:w w:val="105"/>
          <w:position w:val="2"/>
          <w:sz w:val="24"/>
          <w:szCs w:val="24"/>
        </w:rPr>
        <w:t>находить</w:t>
      </w:r>
      <w:r w:rsidRPr="001609A4">
        <w:rPr>
          <w:color w:val="231F20"/>
          <w:spacing w:val="-17"/>
          <w:w w:val="105"/>
          <w:position w:val="2"/>
          <w:sz w:val="24"/>
          <w:szCs w:val="24"/>
        </w:rPr>
        <w:t xml:space="preserve"> </w:t>
      </w:r>
      <w:r w:rsidRPr="001609A4">
        <w:rPr>
          <w:color w:val="231F20"/>
          <w:w w:val="105"/>
          <w:position w:val="2"/>
          <w:sz w:val="24"/>
          <w:szCs w:val="24"/>
        </w:rPr>
        <w:t>адекватные</w:t>
      </w:r>
      <w:r w:rsidRPr="001609A4">
        <w:rPr>
          <w:color w:val="231F20"/>
          <w:spacing w:val="-18"/>
          <w:w w:val="105"/>
          <w:position w:val="2"/>
          <w:sz w:val="24"/>
          <w:szCs w:val="24"/>
        </w:rPr>
        <w:t xml:space="preserve"> </w:t>
      </w:r>
      <w:r w:rsidRPr="001609A4">
        <w:rPr>
          <w:color w:val="231F20"/>
          <w:w w:val="105"/>
          <w:position w:val="2"/>
          <w:sz w:val="24"/>
          <w:szCs w:val="24"/>
        </w:rPr>
        <w:t>способы</w:t>
      </w:r>
      <w:r w:rsidRPr="001609A4">
        <w:rPr>
          <w:color w:val="231F20"/>
          <w:spacing w:val="-17"/>
          <w:w w:val="105"/>
          <w:position w:val="2"/>
          <w:sz w:val="24"/>
          <w:szCs w:val="24"/>
        </w:rPr>
        <w:t xml:space="preserve"> </w:t>
      </w:r>
      <w:r>
        <w:rPr>
          <w:color w:val="231F20"/>
          <w:w w:val="105"/>
          <w:position w:val="2"/>
          <w:sz w:val="24"/>
          <w:szCs w:val="24"/>
        </w:rPr>
        <w:t>по</w:t>
      </w:r>
      <w:r w:rsidRPr="001609A4">
        <w:rPr>
          <w:color w:val="231F20"/>
          <w:w w:val="105"/>
          <w:sz w:val="24"/>
          <w:szCs w:val="24"/>
        </w:rPr>
        <w:t xml:space="preserve">ведения, взаимодействия и </w:t>
      </w:r>
      <w:r>
        <w:rPr>
          <w:color w:val="231F20"/>
          <w:w w:val="105"/>
          <w:sz w:val="24"/>
          <w:szCs w:val="24"/>
        </w:rPr>
        <w:t>сотрудничества в процессе учеб</w:t>
      </w:r>
      <w:r w:rsidRPr="001609A4">
        <w:rPr>
          <w:color w:val="231F20"/>
          <w:w w:val="105"/>
          <w:sz w:val="24"/>
          <w:szCs w:val="24"/>
        </w:rPr>
        <w:t>ной</w:t>
      </w:r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и</w:t>
      </w:r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proofErr w:type="spellStart"/>
      <w:r w:rsidRPr="001609A4">
        <w:rPr>
          <w:color w:val="231F20"/>
          <w:w w:val="105"/>
          <w:sz w:val="24"/>
          <w:szCs w:val="24"/>
        </w:rPr>
        <w:t>внеучебной</w:t>
      </w:r>
      <w:proofErr w:type="spellEnd"/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деятельности,</w:t>
      </w:r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проявлять</w:t>
      </w:r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уважительное</w:t>
      </w:r>
      <w:r w:rsidRPr="001609A4">
        <w:rPr>
          <w:color w:val="231F20"/>
          <w:spacing w:val="-9"/>
          <w:w w:val="105"/>
          <w:sz w:val="24"/>
          <w:szCs w:val="24"/>
        </w:rPr>
        <w:t xml:space="preserve"> </w:t>
      </w:r>
      <w:r>
        <w:rPr>
          <w:color w:val="231F20"/>
          <w:w w:val="105"/>
          <w:sz w:val="24"/>
          <w:szCs w:val="24"/>
        </w:rPr>
        <w:t>от</w:t>
      </w:r>
      <w:r w:rsidRPr="001609A4">
        <w:rPr>
          <w:color w:val="231F20"/>
          <w:w w:val="105"/>
          <w:sz w:val="24"/>
          <w:szCs w:val="24"/>
        </w:rPr>
        <w:t>ношение к мнению оппонента в ходе обсуждения спорных проблем</w:t>
      </w:r>
      <w:r w:rsidRPr="001609A4">
        <w:rPr>
          <w:color w:val="231F20"/>
          <w:spacing w:val="-3"/>
          <w:w w:val="105"/>
          <w:sz w:val="24"/>
          <w:szCs w:val="24"/>
        </w:rPr>
        <w:t xml:space="preserve"> </w:t>
      </w:r>
      <w:r w:rsidRPr="001609A4">
        <w:rPr>
          <w:color w:val="231F20"/>
          <w:w w:val="105"/>
          <w:sz w:val="24"/>
          <w:szCs w:val="24"/>
        </w:rPr>
        <w:t>науки.</w:t>
      </w:r>
    </w:p>
    <w:p w:rsidR="008F0D83" w:rsidRDefault="008F0D83" w:rsidP="008F0D83">
      <w:pPr>
        <w:spacing w:before="5" w:line="218" w:lineRule="auto"/>
        <w:ind w:left="370" w:right="118" w:firstLine="283"/>
        <w:rPr>
          <w:b/>
          <w:color w:val="231F20"/>
        </w:rPr>
      </w:pPr>
    </w:p>
    <w:p w:rsidR="008F0D83" w:rsidRPr="001542F5" w:rsidRDefault="008F0D83" w:rsidP="008F0D83">
      <w:pPr>
        <w:spacing w:before="5"/>
        <w:ind w:left="370" w:right="118" w:firstLine="283"/>
      </w:pPr>
      <w:proofErr w:type="spellStart"/>
      <w:r w:rsidRPr="001542F5">
        <w:rPr>
          <w:b/>
          <w:color w:val="231F20"/>
        </w:rPr>
        <w:t>Метапредметные</w:t>
      </w:r>
      <w:proofErr w:type="spellEnd"/>
      <w:r w:rsidRPr="001542F5">
        <w:rPr>
          <w:b/>
          <w:color w:val="231F20"/>
        </w:rPr>
        <w:t xml:space="preserve"> результаты </w:t>
      </w:r>
      <w:r w:rsidRPr="001542F5">
        <w:rPr>
          <w:color w:val="231F20"/>
        </w:rPr>
        <w:t>освоения программы предполагают: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8"/>
        <w:ind w:right="111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position w:val="2"/>
          <w:sz w:val="24"/>
          <w:szCs w:val="24"/>
        </w:rPr>
        <w:t>находить проблему исследования, ставить вопросы, вы</w:t>
      </w:r>
      <w:r w:rsidRPr="001542F5">
        <w:rPr>
          <w:color w:val="231F20"/>
          <w:w w:val="105"/>
          <w:sz w:val="24"/>
          <w:szCs w:val="24"/>
        </w:rPr>
        <w:t xml:space="preserve">двигать гипотезу, предлагать альтернативные способы </w:t>
      </w:r>
      <w:r w:rsidRPr="001542F5">
        <w:rPr>
          <w:color w:val="231F20"/>
          <w:spacing w:val="-31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</w:t>
      </w:r>
      <w:r w:rsidRPr="001542F5">
        <w:rPr>
          <w:color w:val="231F20"/>
          <w:spacing w:val="-12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заключения;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13"/>
        <w:ind w:right="117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position w:val="2"/>
          <w:sz w:val="24"/>
          <w:szCs w:val="24"/>
        </w:rPr>
        <w:t>анализировать наблюдаемые явления и объяснять при</w:t>
      </w:r>
      <w:r w:rsidRPr="001542F5">
        <w:rPr>
          <w:color w:val="231F20"/>
          <w:w w:val="105"/>
          <w:sz w:val="24"/>
          <w:szCs w:val="24"/>
        </w:rPr>
        <w:t>чины их</w:t>
      </w:r>
      <w:r w:rsidRPr="001542F5">
        <w:rPr>
          <w:color w:val="231F20"/>
          <w:spacing w:val="-7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возникновения;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5"/>
        <w:ind w:right="115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sz w:val="24"/>
          <w:szCs w:val="24"/>
        </w:rPr>
        <w:t>на практике пользоваться основными логическими приемами, методами наблюдения, моделирования, мысленного эксперимента,</w:t>
      </w:r>
      <w:r w:rsidRPr="001542F5">
        <w:rPr>
          <w:color w:val="231F20"/>
          <w:spacing w:val="-10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прогнозирования;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13"/>
        <w:ind w:right="116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position w:val="2"/>
          <w:sz w:val="24"/>
          <w:szCs w:val="24"/>
        </w:rPr>
        <w:t>выполнять познавательные и практические задания, в</w:t>
      </w:r>
      <w:r w:rsidRPr="001542F5">
        <w:rPr>
          <w:color w:val="231F20"/>
          <w:w w:val="105"/>
          <w:sz w:val="24"/>
          <w:szCs w:val="24"/>
        </w:rPr>
        <w:t xml:space="preserve"> том числе</w:t>
      </w:r>
      <w:r w:rsidRPr="001542F5">
        <w:rPr>
          <w:color w:val="231F20"/>
          <w:spacing w:val="-9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проектные;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11"/>
        <w:ind w:right="116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position w:val="2"/>
          <w:sz w:val="24"/>
          <w:szCs w:val="24"/>
        </w:rPr>
        <w:t>извлекать информацию из различных источников</w:t>
      </w:r>
      <w:r w:rsidRPr="001542F5">
        <w:rPr>
          <w:color w:val="231F20"/>
          <w:w w:val="105"/>
          <w:sz w:val="24"/>
          <w:szCs w:val="24"/>
        </w:rPr>
        <w:t xml:space="preserve"> (включая средства массовой информации и </w:t>
      </w:r>
      <w:proofErr w:type="spellStart"/>
      <w:r w:rsidRPr="001542F5">
        <w:rPr>
          <w:color w:val="231F20"/>
          <w:w w:val="105"/>
          <w:sz w:val="24"/>
          <w:szCs w:val="24"/>
        </w:rPr>
        <w:t>интернет-ресурсы</w:t>
      </w:r>
      <w:proofErr w:type="spellEnd"/>
      <w:r w:rsidRPr="001542F5">
        <w:rPr>
          <w:color w:val="231F20"/>
          <w:w w:val="105"/>
          <w:sz w:val="24"/>
          <w:szCs w:val="24"/>
        </w:rPr>
        <w:t>) и критически ее</w:t>
      </w:r>
      <w:r w:rsidRPr="001542F5">
        <w:rPr>
          <w:color w:val="231F20"/>
          <w:spacing w:val="-15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оценивать;</w:t>
      </w:r>
    </w:p>
    <w:p w:rsidR="008F0D83" w:rsidRPr="001542F5" w:rsidRDefault="008F0D83" w:rsidP="008F0D83">
      <w:pPr>
        <w:pStyle w:val="a7"/>
        <w:numPr>
          <w:ilvl w:val="1"/>
          <w:numId w:val="2"/>
        </w:numPr>
        <w:tabs>
          <w:tab w:val="left" w:pos="820"/>
        </w:tabs>
        <w:adjustRightInd/>
        <w:spacing w:before="8"/>
        <w:ind w:right="114" w:firstLine="283"/>
        <w:contextualSpacing w:val="0"/>
        <w:rPr>
          <w:sz w:val="24"/>
          <w:szCs w:val="24"/>
        </w:rPr>
      </w:pPr>
      <w:r w:rsidRPr="001542F5">
        <w:rPr>
          <w:color w:val="231F20"/>
          <w:w w:val="105"/>
          <w:sz w:val="24"/>
          <w:szCs w:val="24"/>
        </w:rPr>
        <w:t>готовить сообщения и презентации</w:t>
      </w:r>
      <w:r w:rsidRPr="001542F5">
        <w:rPr>
          <w:color w:val="231F20"/>
          <w:spacing w:val="2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с использованием</w:t>
      </w:r>
      <w:r w:rsidRPr="001542F5">
        <w:rPr>
          <w:color w:val="231F20"/>
          <w:w w:val="102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материалов, полученных из Интернета и</w:t>
      </w:r>
      <w:r w:rsidRPr="001542F5">
        <w:rPr>
          <w:color w:val="231F20"/>
          <w:spacing w:val="-38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других</w:t>
      </w:r>
      <w:r w:rsidRPr="001542F5">
        <w:rPr>
          <w:color w:val="231F20"/>
          <w:spacing w:val="-9"/>
          <w:w w:val="105"/>
          <w:sz w:val="24"/>
          <w:szCs w:val="24"/>
        </w:rPr>
        <w:t xml:space="preserve"> </w:t>
      </w:r>
      <w:r w:rsidRPr="001542F5">
        <w:rPr>
          <w:color w:val="231F20"/>
          <w:w w:val="105"/>
          <w:sz w:val="24"/>
          <w:szCs w:val="24"/>
        </w:rPr>
        <w:t>источников.</w:t>
      </w:r>
      <w:r w:rsidRPr="001542F5">
        <w:rPr>
          <w:color w:val="231F20"/>
          <w:w w:val="121"/>
          <w:sz w:val="24"/>
          <w:szCs w:val="24"/>
        </w:rPr>
        <w:t xml:space="preserve"> </w:t>
      </w:r>
    </w:p>
    <w:p w:rsidR="008F0D83" w:rsidRPr="001542F5" w:rsidRDefault="008F0D83" w:rsidP="008F0D83">
      <w:pPr>
        <w:pStyle w:val="a8"/>
        <w:spacing w:before="96" w:after="240"/>
        <w:ind w:left="255"/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</w:pPr>
      <w:r w:rsidRPr="001542F5">
        <w:rPr>
          <w:rFonts w:ascii="Times New Roman" w:hAnsi="Times New Roman" w:cs="Times New Roman"/>
          <w:b/>
          <w:color w:val="231F20"/>
          <w:sz w:val="24"/>
          <w:szCs w:val="24"/>
          <w:lang w:val="ru-RU"/>
        </w:rPr>
        <w:t xml:space="preserve">       Предметные результаты </w:t>
      </w:r>
      <w:r w:rsidRPr="001542F5">
        <w:rPr>
          <w:rFonts w:ascii="Times New Roman" w:hAnsi="Times New Roman" w:cs="Times New Roman"/>
          <w:color w:val="231F20"/>
          <w:sz w:val="24"/>
          <w:szCs w:val="24"/>
          <w:lang w:val="ru-RU"/>
        </w:rPr>
        <w:t>изучения астрономии</w:t>
      </w:r>
      <w:r w:rsidRPr="001542F5">
        <w:rPr>
          <w:rFonts w:ascii="Times New Roman" w:hAnsi="Times New Roman" w:cs="Times New Roman"/>
          <w:color w:val="231F20"/>
          <w:spacing w:val="7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sz w:val="24"/>
          <w:szCs w:val="24"/>
          <w:lang w:val="ru-RU"/>
        </w:rPr>
        <w:t>в средней</w:t>
      </w:r>
      <w:r w:rsidRPr="001542F5">
        <w:rPr>
          <w:rFonts w:ascii="Times New Roman" w:hAnsi="Times New Roman" w:cs="Times New Roman"/>
          <w:color w:val="231F20"/>
          <w:w w:val="101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(полной) школе представлены в содержании курса</w:t>
      </w:r>
      <w:r w:rsidRPr="001542F5">
        <w:rPr>
          <w:rFonts w:ascii="Times New Roman" w:hAnsi="Times New Roman" w:cs="Times New Roman"/>
          <w:color w:val="231F20"/>
          <w:spacing w:val="-38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по</w:t>
      </w:r>
      <w:r w:rsidRPr="001542F5"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темам.</w:t>
      </w:r>
      <w:r w:rsidRPr="001542F5">
        <w:rPr>
          <w:rFonts w:ascii="Times New Roman" w:hAnsi="Times New Roman" w:cs="Times New Roman"/>
          <w:color w:val="231F20"/>
          <w:w w:val="11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Обеспечить достижение планируемых</w:t>
      </w:r>
      <w:r w:rsidRPr="001542F5">
        <w:rPr>
          <w:rFonts w:ascii="Times New Roman" w:hAnsi="Times New Roman" w:cs="Times New Roman"/>
          <w:color w:val="231F20"/>
          <w:spacing w:val="4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результатов</w:t>
      </w:r>
      <w:r w:rsidRPr="001542F5">
        <w:rPr>
          <w:rFonts w:ascii="Times New Roman" w:hAnsi="Times New Roman" w:cs="Times New Roman"/>
          <w:color w:val="231F20"/>
          <w:spacing w:val="11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освоения основной образовательной программы,</w:t>
      </w:r>
      <w:r w:rsidRPr="001542F5"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создать</w:t>
      </w:r>
      <w:r w:rsidRPr="001542F5">
        <w:rPr>
          <w:rFonts w:ascii="Times New Roman" w:hAnsi="Times New Roman" w:cs="Times New Roman"/>
          <w:color w:val="231F20"/>
          <w:spacing w:val="4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основу</w:t>
      </w:r>
      <w:r w:rsidRPr="001542F5">
        <w:rPr>
          <w:rFonts w:ascii="Times New Roman" w:hAnsi="Times New Roman" w:cs="Times New Roman"/>
          <w:color w:val="231F20"/>
          <w:w w:val="103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для самостоятельного успешного</w:t>
      </w:r>
      <w:r w:rsidRPr="001542F5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усвоения</w:t>
      </w:r>
      <w:r w:rsidRPr="001542F5">
        <w:rPr>
          <w:rFonts w:ascii="Times New Roman" w:hAnsi="Times New Roman" w:cs="Times New Roman"/>
          <w:color w:val="231F20"/>
          <w:spacing w:val="46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обучающимися</w:t>
      </w:r>
      <w:r w:rsidRPr="001542F5">
        <w:rPr>
          <w:rFonts w:ascii="Times New Roman" w:hAnsi="Times New Roman" w:cs="Times New Roman"/>
          <w:color w:val="231F20"/>
          <w:spacing w:val="-1"/>
          <w:w w:val="112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новых</w:t>
      </w:r>
      <w:r w:rsidRPr="001542F5"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знаний,</w:t>
      </w:r>
      <w:r w:rsidRPr="001542F5"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умений,</w:t>
      </w:r>
      <w:r w:rsidRPr="001542F5"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видов</w:t>
      </w:r>
      <w:r w:rsidRPr="001542F5"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</w:t>
      </w:r>
      <w:r w:rsidRPr="001542F5"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способов</w:t>
      </w:r>
      <w:r w:rsidRPr="001542F5"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деятельности</w:t>
      </w:r>
      <w:r w:rsidRPr="001542F5">
        <w:rPr>
          <w:rFonts w:ascii="Times New Roman" w:hAnsi="Times New Roman" w:cs="Times New Roman"/>
          <w:color w:val="231F20"/>
          <w:spacing w:val="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должен системно-</w:t>
      </w:r>
      <w:proofErr w:type="spellStart"/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деятельностный</w:t>
      </w:r>
      <w:proofErr w:type="spellEnd"/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подход. В соответствии</w:t>
      </w:r>
      <w:r w:rsidRPr="001542F5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с</w:t>
      </w:r>
      <w:r w:rsidRPr="001542F5">
        <w:rPr>
          <w:rFonts w:ascii="Times New Roman" w:hAnsi="Times New Roman" w:cs="Times New Roman"/>
          <w:color w:val="231F20"/>
          <w:spacing w:val="-5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этим</w:t>
      </w:r>
      <w:r w:rsidRPr="001542F5">
        <w:rPr>
          <w:rFonts w:ascii="Times New Roman" w:hAnsi="Times New Roman" w:cs="Times New Roman"/>
          <w:color w:val="231F20"/>
          <w:w w:val="103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подходом</w:t>
      </w:r>
      <w:r w:rsidRPr="001542F5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именно</w:t>
      </w:r>
      <w:r w:rsidRPr="001542F5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активность</w:t>
      </w:r>
      <w:r w:rsidRPr="001542F5"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обучающихся</w:t>
      </w:r>
      <w:r w:rsidRPr="001542F5"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признается</w:t>
      </w:r>
      <w:r w:rsidRPr="001542F5">
        <w:rPr>
          <w:rFonts w:ascii="Times New Roman" w:hAnsi="Times New Roman" w:cs="Times New Roman"/>
          <w:color w:val="231F20"/>
          <w:spacing w:val="-14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основой</w:t>
      </w:r>
      <w:r w:rsidRPr="001542F5">
        <w:rPr>
          <w:rFonts w:ascii="Times New Roman" w:hAnsi="Times New Roman" w:cs="Times New Roman"/>
          <w:color w:val="231F20"/>
          <w:spacing w:val="30"/>
          <w:w w:val="105"/>
          <w:sz w:val="24"/>
          <w:szCs w:val="24"/>
          <w:lang w:val="ru-RU"/>
        </w:rPr>
        <w:t xml:space="preserve"> </w: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>достижения развивающих целей образования — знания</w:t>
      </w:r>
      <w:r w:rsidRPr="001542F5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CEAE97" wp14:editId="230CC288">
                <wp:simplePos x="0" y="0"/>
                <wp:positionH relativeFrom="page">
                  <wp:posOffset>4429125</wp:posOffset>
                </wp:positionH>
                <wp:positionV relativeFrom="page">
                  <wp:posOffset>7056120</wp:posOffset>
                </wp:positionV>
                <wp:extent cx="70485" cy="154940"/>
                <wp:effectExtent l="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54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F0D83" w:rsidRDefault="008F0D83" w:rsidP="008F0D83">
                            <w:pPr>
                              <w:spacing w:line="243" w:lineRule="exact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color w:val="231F20"/>
                                <w:w w:val="109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348.75pt;margin-top:555.6pt;width:5.55pt;height:12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8a4yAIAALQ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" filled="f" stroked="f">
                <v:textbox inset="0,0,0,0">
                  <w:txbxContent>
                    <w:p w:rsidR="008F0D83" w:rsidRDefault="008F0D83" w:rsidP="008F0D83">
                      <w:pPr>
                        <w:spacing w:line="243" w:lineRule="exact"/>
                        <w:rPr>
                          <w:rFonts w:ascii="Calibri"/>
                          <w:sz w:val="20"/>
                        </w:rPr>
                      </w:pPr>
                      <w:r>
                        <w:rPr>
                          <w:rFonts w:ascii="Calibri"/>
                          <w:color w:val="231F20"/>
                          <w:w w:val="109"/>
                          <w:sz w:val="20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1542F5">
        <w:rPr>
          <w:rFonts w:ascii="Times New Roman" w:hAnsi="Times New Roman" w:cs="Times New Roman"/>
          <w:color w:val="231F20"/>
          <w:w w:val="105"/>
          <w:sz w:val="24"/>
          <w:szCs w:val="24"/>
          <w:lang w:val="ru-RU"/>
        </w:rPr>
        <w:t xml:space="preserve"> не передаются в готовом виде, а добываются учащимися в процессе познавательной деятельности.</w:t>
      </w:r>
      <w:r w:rsidRPr="001542F5">
        <w:rPr>
          <w:rFonts w:ascii="Times New Roman" w:hAnsi="Times New Roman" w:cs="Times New Roman"/>
          <w:sz w:val="24"/>
          <w:szCs w:val="24"/>
          <w:lang w:val="ru-RU"/>
        </w:rPr>
        <w:t xml:space="preserve"> Получить представления о структуре и масштабах Вселенной и месте человека в ней. </w:t>
      </w:r>
      <w:r w:rsidRPr="008F0D83">
        <w:rPr>
          <w:rFonts w:ascii="Times New Roman" w:hAnsi="Times New Roman" w:cs="Times New Roman"/>
          <w:sz w:val="24"/>
          <w:szCs w:val="24"/>
          <w:lang w:val="ru-RU"/>
        </w:rPr>
        <w:t xml:space="preserve">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 • 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 • 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 • 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  </w:t>
      </w:r>
    </w:p>
    <w:p w:rsidR="008F0D83" w:rsidRPr="001542F5" w:rsidRDefault="008F0D83" w:rsidP="008F0D83">
      <w:pPr>
        <w:pStyle w:val="a8"/>
        <w:spacing w:before="96" w:after="240"/>
        <w:ind w:left="255"/>
        <w:rPr>
          <w:rFonts w:ascii="Times New Roman" w:hAnsi="Times New Roman" w:cs="Times New Roman"/>
          <w:sz w:val="24"/>
          <w:szCs w:val="24"/>
          <w:lang w:val="ru-RU"/>
        </w:rPr>
      </w:pPr>
      <w:r w:rsidRPr="001542F5">
        <w:rPr>
          <w:rFonts w:ascii="Times New Roman" w:hAnsi="Times New Roman" w:cs="Times New Roman"/>
          <w:sz w:val="24"/>
          <w:szCs w:val="24"/>
          <w:lang w:val="ru-RU"/>
        </w:rPr>
        <w:t xml:space="preserve">• 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</w:t>
      </w:r>
      <w:proofErr w:type="spellStart"/>
      <w:r w:rsidRPr="001542F5">
        <w:rPr>
          <w:rFonts w:ascii="Times New Roman" w:hAnsi="Times New Roman" w:cs="Times New Roman"/>
          <w:sz w:val="24"/>
          <w:szCs w:val="24"/>
          <w:lang w:val="ru-RU"/>
        </w:rPr>
        <w:t>метеороидов</w:t>
      </w:r>
      <w:proofErr w:type="spellEnd"/>
      <w:r w:rsidRPr="001542F5">
        <w:rPr>
          <w:rFonts w:ascii="Times New Roman" w:hAnsi="Times New Roman" w:cs="Times New Roman"/>
          <w:sz w:val="24"/>
          <w:szCs w:val="24"/>
          <w:lang w:val="ru-RU"/>
        </w:rPr>
        <w:t xml:space="preserve"> и нового класса небесных тел </w:t>
      </w:r>
      <w:r w:rsidRPr="001542F5">
        <w:rPr>
          <w:rFonts w:ascii="Times New Roman" w:hAnsi="Times New Roman" w:cs="Times New Roman"/>
          <w:sz w:val="24"/>
          <w:szCs w:val="24"/>
          <w:lang w:val="ru-RU"/>
        </w:rPr>
        <w:lastRenderedPageBreak/>
        <w:t>карликовых планет</w:t>
      </w:r>
    </w:p>
    <w:p w:rsidR="008F0D83" w:rsidRPr="001609A4" w:rsidRDefault="008F0D83" w:rsidP="008F0D83">
      <w:pPr>
        <w:pStyle w:val="a8"/>
        <w:spacing w:before="96" w:line="21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F0D83" w:rsidRPr="004F7962" w:rsidRDefault="008F0D83" w:rsidP="008F0D83">
      <w:pPr>
        <w:pStyle w:val="a7"/>
        <w:numPr>
          <w:ilvl w:val="0"/>
          <w:numId w:val="2"/>
        </w:numPr>
        <w:spacing w:after="240" w:line="360" w:lineRule="auto"/>
        <w:jc w:val="both"/>
        <w:rPr>
          <w:b/>
          <w:sz w:val="24"/>
          <w:szCs w:val="24"/>
        </w:rPr>
      </w:pPr>
      <w:r w:rsidRPr="004F7962">
        <w:rPr>
          <w:b/>
          <w:sz w:val="24"/>
          <w:szCs w:val="24"/>
        </w:rPr>
        <w:t xml:space="preserve">СОДЕРЖАНИЕ КУРСА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Введение в астрономию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t>Строение и масштабы Вселенной, и современные наблюдения Какие тела заполняют Вселенную. Каковы их характерные размеры и расстояния между ними. Какие физические условия встречаются в них. Вселенная расширяется. Где и как работают самые крупные оптические телескопы. Как астрономы исследуют гамма-излучение Вселенной. Что увидели  гравитационно-волновые и нейтринные телескопы</w:t>
      </w:r>
      <w:r w:rsidRPr="004F6688">
        <w:rPr>
          <w:b/>
        </w:rPr>
        <w:t>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Астрометрия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Звёздное небо и видимое движение небесных светил Какие звёзды входят в созвездия Ориона и Лебедя. Солнце движется по эклиптике. Планеты совершают петлеобразное движение. Небесные координаты Что такое небесный экватор и небесный меридиан. Как строят экваториальную систему небесных координат. Как строят горизонтальную систему небесных координат.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t xml:space="preserve"> </w:t>
      </w:r>
      <w:r w:rsidRPr="004F6688">
        <w:rPr>
          <w:b/>
        </w:rPr>
        <w:t>Видимое движение планет и Солнца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Петлеобразное движение планет, попятное и прямое движение планет. Эклиптика, зодиакальные созвездия. Неравномерное движение Солнца по эклиптике.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rPr>
          <w:b/>
        </w:rPr>
        <w:t>Движение Луны и затмения</w:t>
      </w:r>
      <w:r w:rsidRPr="004F6688">
        <w:t xml:space="preserve">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>Фазы Луны и синодический месяц, условия наступления солнечного и лунного затмений. Почему происходят солнечные затмения. Сарос и предсказания затмений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Время и календарь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Звёздное и солнечное время, звёздный и тропический год. Устройство лунного и солнечного календаря, проблемы их согласования Юлианский и григорианский календари. Небесная механика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Гелиоцентрическая система мира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lastRenderedPageBreak/>
        <w:t>Представления о строении Солнечной системы в античные времена и в средневековье</w:t>
      </w:r>
      <w:r w:rsidRPr="004F6688">
        <w:rPr>
          <w:b/>
        </w:rPr>
        <w:t xml:space="preserve">. </w:t>
      </w:r>
      <w:r w:rsidRPr="004F6688">
        <w:t>Гелиоцентрическая система мира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>, доказательство вращения Земли вокруг Солнца. Параллакс звёзд и определение расстояния до них, парсек.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Законы Кеплер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t xml:space="preserve"> Открытие </w:t>
      </w:r>
      <w:proofErr w:type="spellStart"/>
      <w:r w:rsidRPr="004F6688">
        <w:t>И.Кеплером</w:t>
      </w:r>
      <w:proofErr w:type="spellEnd"/>
      <w:r w:rsidRPr="004F6688">
        <w:t xml:space="preserve"> законов движения планет. Открытие закона Всемирного тяготения и обобщённые законы Кеплера. Определение масс небесных тел</w:t>
      </w:r>
      <w:r w:rsidRPr="004F6688">
        <w:rPr>
          <w:b/>
        </w:rPr>
        <w:t>.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rPr>
          <w:b/>
        </w:rPr>
        <w:t xml:space="preserve"> Космические скорости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Расчёты первой и второй космической скорости и их физический смысл. Полёт Ю.А. Гагарина вокруг Земли по круговой орбите.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>Межпланетные перелёты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Понятие оптимальной траектории полёта к планете. Время полёта к планете и даты стартов.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rPr>
          <w:b/>
        </w:rPr>
        <w:t xml:space="preserve"> Луна и её влияние на Землю</w:t>
      </w:r>
      <w:r w:rsidRPr="004F6688">
        <w:t xml:space="preserve">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>Лунный рельеф и его природа. Приливное взаимодействие между Луной и Землёй. Удаление Луны от Земли и замедление вращения Земли. Прецессия земной оси и предварение равноденствий.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Строение солнечной системы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Современные представления о Солнечной системе. Состав Солнечной системы. Планеты земной группы и планеты гиганты, их принципиальные различия. Облако комет </w:t>
      </w:r>
      <w:proofErr w:type="spellStart"/>
      <w:r w:rsidRPr="004F6688">
        <w:t>Оорта</w:t>
      </w:r>
      <w:proofErr w:type="spellEnd"/>
      <w:r w:rsidRPr="004F6688">
        <w:t xml:space="preserve"> и Пояс </w:t>
      </w:r>
      <w:proofErr w:type="spellStart"/>
      <w:r w:rsidRPr="004F6688">
        <w:t>Койпера</w:t>
      </w:r>
      <w:proofErr w:type="spellEnd"/>
      <w:r w:rsidRPr="004F6688">
        <w:t>. Размеры тел солнечной системы.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Планета Земля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Форма и размеры Земли. Внутреннее строение Земли. Роль парникового эффекта в формировании климата Земли. </w:t>
      </w:r>
      <w:r w:rsidRPr="004F6688">
        <w:rPr>
          <w:b/>
        </w:rPr>
        <w:t>Планеты земной группы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Исследования Меркурия, Венеры и Марса, их схожесть с Землёй. Как парниковый эффект греет поверхность Земли и перегревает атмосферу Венеры. Есть ли жизнь на Марсе. Эволюция орбит спутников Марса Фобоса  и </w:t>
      </w:r>
      <w:proofErr w:type="spellStart"/>
      <w:r w:rsidRPr="004F6688">
        <w:t>Деймоса</w:t>
      </w:r>
      <w:proofErr w:type="spellEnd"/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</w:t>
      </w:r>
      <w:r w:rsidRPr="004F6688">
        <w:rPr>
          <w:b/>
        </w:rPr>
        <w:t>Планеты-гиганты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lastRenderedPageBreak/>
        <w:t xml:space="preserve"> Физические свойства Юпитера, Сатурна, Урана и Нептуна. Вулканическая деятельность на спутнике Юпитера Ио. Природа колец вокруг планет-гигантов. Планеты-карлики и их свойства.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Малые тела Солнечной системы   </w:t>
      </w:r>
      <w:r w:rsidRPr="004F6688">
        <w:t xml:space="preserve">Природа и движение астероидов. Специфика движения групп астероидов Троянцев и Греков. Природа и движение комет. Пояс </w:t>
      </w:r>
      <w:proofErr w:type="spellStart"/>
      <w:r w:rsidRPr="004F6688">
        <w:t>Койпера</w:t>
      </w:r>
      <w:proofErr w:type="spellEnd"/>
      <w:r w:rsidRPr="004F6688">
        <w:t xml:space="preserve"> и Облако комет </w:t>
      </w:r>
      <w:proofErr w:type="spellStart"/>
      <w:r w:rsidRPr="004F6688">
        <w:t>Оорта</w:t>
      </w:r>
      <w:proofErr w:type="spellEnd"/>
      <w:r w:rsidRPr="004F6688">
        <w:t xml:space="preserve">. Природа метеоров и метеоритов. </w:t>
      </w:r>
    </w:p>
    <w:p w:rsidR="008F0D83" w:rsidRPr="004F6688" w:rsidRDefault="008F0D83" w:rsidP="008F0D83">
      <w:pPr>
        <w:spacing w:after="240" w:line="360" w:lineRule="auto"/>
        <w:jc w:val="both"/>
        <w:rPr>
          <w:b/>
        </w:rPr>
      </w:pPr>
      <w:r w:rsidRPr="004F6688">
        <w:rPr>
          <w:b/>
        </w:rPr>
        <w:t xml:space="preserve">Метеоры и метеориты </w:t>
      </w:r>
    </w:p>
    <w:p w:rsidR="008F0D83" w:rsidRPr="004F6688" w:rsidRDefault="008F0D83" w:rsidP="008F0D83">
      <w:pPr>
        <w:spacing w:after="240" w:line="360" w:lineRule="auto"/>
        <w:jc w:val="both"/>
        <w:rPr>
          <w:b/>
        </w:rPr>
      </w:pPr>
      <w:r w:rsidRPr="004F6688">
        <w:t>Природа падающих звёзд, метеорные потоки и их радианты. Связь между метеорными потоками и кометами. Природа каменных и железных метеоритов. Природа метеоритных кратеров. Практическая астрофизика и физика Солнца Методы астрофизических исследований Устройство и характеристики телескопов рефракторов и рефлекторов. Устройство радиотелескопов, радиоинтерферометры</w:t>
      </w:r>
      <w:r w:rsidRPr="004F6688">
        <w:rPr>
          <w:b/>
        </w:rPr>
        <w:t>.</w:t>
      </w:r>
    </w:p>
    <w:p w:rsidR="008F0D83" w:rsidRPr="004F6688" w:rsidRDefault="008F0D83" w:rsidP="008F0D83">
      <w:pPr>
        <w:spacing w:after="240" w:line="360" w:lineRule="auto"/>
        <w:jc w:val="both"/>
      </w:pPr>
      <w:r w:rsidRPr="004F6688">
        <w:t xml:space="preserve">ТЕМАТИЧЕСКОЕ ПОУРОЧНОЕ ПЛАНИРОВАНИЕ. Поурочное планирование рассчитано на 1 ч астрономии в неделю 1 полугодие и </w:t>
      </w:r>
      <w:r w:rsidR="000C6BBD">
        <w:t>2 полугодие .</w:t>
      </w:r>
      <w:r w:rsidRPr="004F6688">
        <w:t xml:space="preserve">построено следующим образом: тема урока — основной, изучаемый в классе материал.  </w:t>
      </w:r>
    </w:p>
    <w:p w:rsidR="000C6BBD" w:rsidRDefault="000C6BBD" w:rsidP="008F0D83">
      <w:pPr>
        <w:spacing w:line="360" w:lineRule="auto"/>
        <w:jc w:val="both"/>
      </w:pPr>
      <w:r>
        <w:rPr>
          <w:b/>
        </w:rPr>
        <w:t>Введение в астрономию :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изучения данной темы — познакомить учащихся с основными астрономическими объектами, заполняющими Вселенную: планетами, Солнцем, звёздами, звёздными скоплениями, галактиками, скоплениями галактик; физическими процессами, протекающими в них и в окружающем их пространстве. Учащиеся знакомятся с характерными масштабами, характеризующими свойства этих небесных тел. Также приводятся сведения о современных оптических, инфракрасных, радио-, рентгеновских телескопах и обсерваториях. Таким образом, учащиеся знакомятся с теми небесными телами и объектами, которые они в дальнейшем  будут подробно  изучать на уроках астрономии.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 </w:t>
      </w:r>
      <w:r w:rsidR="000C6BBD">
        <w:rPr>
          <w:b/>
        </w:rPr>
        <w:t xml:space="preserve">Астрометрия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Целью изучения данной темы — формирование у учащихся о виде звёздного неба, разбиении его на созвездия, интересных объектах в созвездиях и мифологии созвездий, развитии астрономии в  античные  времена. Задача учащихся проследить, как переход от ориентации по созвездиям к использованию небесных координат позволил в количественном отношении изучать видимые движения тел. Также целью является изучение видимого движения Солнца, Луны и планет и на основе этого — получение  представления о том, как астрономы </w:t>
      </w:r>
      <w:r w:rsidRPr="004F6688">
        <w:lastRenderedPageBreak/>
        <w:t xml:space="preserve">научились предсказывать затмения; получения представления об одной из основных задач астрономии с древнейших времён — измерении времени и ведении календаря. </w:t>
      </w:r>
    </w:p>
    <w:p w:rsidR="008F0D83" w:rsidRPr="004F6688" w:rsidRDefault="000C6BBD" w:rsidP="008F0D83">
      <w:pPr>
        <w:spacing w:line="360" w:lineRule="auto"/>
        <w:jc w:val="both"/>
        <w:rPr>
          <w:b/>
        </w:rPr>
      </w:pPr>
      <w:r>
        <w:rPr>
          <w:b/>
        </w:rPr>
        <w:t xml:space="preserve"> Небесная механика </w:t>
      </w:r>
      <w:r w:rsidR="008F0D83" w:rsidRPr="004F6688">
        <w:rPr>
          <w:b/>
        </w:rPr>
        <w:t xml:space="preserve">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Цель изучения темы — развитее представлений о строении Солнечной системы: геоцентрическая и гелиоцентрические системы мира; законы Кеплера о движении планет и их обобщение Ньютоном; космические скорости и межпланетные перелёты.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С</w:t>
      </w:r>
      <w:r w:rsidR="000C6BBD">
        <w:rPr>
          <w:b/>
        </w:rPr>
        <w:t>троение Солнечной  системы</w:t>
      </w:r>
      <w:r w:rsidRPr="004F6688">
        <w:rPr>
          <w:b/>
        </w:rPr>
        <w:t xml:space="preserve">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Цель изучения темы – получить представление о строении Солнечной системы, изучить физическую природу Земли и Луны, явления приливов и прецессии; понять физические особенности строения планет земной группы, планет-гигантов и планет-карликов; узнать об особенностях природы и движения астероидов, получить общие представления о кометах, метеорах и метеоритах; узнать о развитии взглядов на происхождение Солнечной системы и о современных представлениях о её происхождении.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и </w:t>
      </w:r>
      <w:r w:rsidR="000C6BBD">
        <w:rPr>
          <w:b/>
        </w:rPr>
        <w:t xml:space="preserve">эволюция Вселенной </w:t>
      </w:r>
    </w:p>
    <w:p w:rsidR="008F0D83" w:rsidRPr="004F6688" w:rsidRDefault="008F0D83" w:rsidP="008F0D83">
      <w:pPr>
        <w:spacing w:line="360" w:lineRule="auto"/>
        <w:jc w:val="both"/>
      </w:pPr>
      <w:r w:rsidRPr="004F6688">
        <w:t xml:space="preserve">Цель изучения темы — получить представление об уникальном объекте — Вселенной в целом, узнать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 вещества  в начальные  периоды жизни Вселенной и о природе реликтового излучения, о современных наблюдениях ускоренного расширения Вселенной. </w:t>
      </w:r>
    </w:p>
    <w:p w:rsidR="008F0D83" w:rsidRPr="004F6688" w:rsidRDefault="008F0D83" w:rsidP="008F0D83">
      <w:pPr>
        <w:spacing w:line="360" w:lineRule="auto"/>
        <w:jc w:val="both"/>
        <w:rPr>
          <w:b/>
        </w:rPr>
      </w:pPr>
      <w:r w:rsidRPr="004F6688">
        <w:rPr>
          <w:b/>
        </w:rPr>
        <w:t xml:space="preserve"> </w:t>
      </w:r>
    </w:p>
    <w:p w:rsidR="008F0D83" w:rsidRPr="007C05CA" w:rsidRDefault="008F0D83" w:rsidP="008F0D83">
      <w:pPr>
        <w:spacing w:line="360" w:lineRule="auto"/>
        <w:jc w:val="both"/>
      </w:pPr>
    </w:p>
    <w:p w:rsidR="008F0D83" w:rsidRPr="007C05CA" w:rsidRDefault="008F0D83" w:rsidP="008F0D83">
      <w:pPr>
        <w:spacing w:line="360" w:lineRule="auto"/>
        <w:jc w:val="both"/>
      </w:pPr>
    </w:p>
    <w:p w:rsidR="008F0D83" w:rsidRPr="007C05CA" w:rsidRDefault="008F0D83" w:rsidP="008F0D83">
      <w:pPr>
        <w:spacing w:line="360" w:lineRule="auto"/>
        <w:jc w:val="both"/>
      </w:pPr>
    </w:p>
    <w:p w:rsidR="008F0D83" w:rsidRPr="007C05CA" w:rsidRDefault="008F0D83" w:rsidP="008F0D83">
      <w:pPr>
        <w:spacing w:after="240" w:line="360" w:lineRule="auto"/>
        <w:jc w:val="both"/>
      </w:pPr>
    </w:p>
    <w:p w:rsidR="008F0D83" w:rsidRPr="007C05CA" w:rsidRDefault="008F0D83" w:rsidP="008F0D83">
      <w:pPr>
        <w:spacing w:after="240" w:line="360" w:lineRule="auto"/>
        <w:jc w:val="both"/>
      </w:pPr>
    </w:p>
    <w:p w:rsidR="008F0D83" w:rsidRPr="007C05CA" w:rsidRDefault="008F0D83" w:rsidP="008F0D83">
      <w:pPr>
        <w:spacing w:after="240" w:line="200" w:lineRule="exact"/>
        <w:jc w:val="both"/>
      </w:pPr>
    </w:p>
    <w:p w:rsidR="008F0D83" w:rsidRPr="007C05CA" w:rsidRDefault="008F0D83" w:rsidP="008F0D83">
      <w:pPr>
        <w:spacing w:after="240" w:line="200" w:lineRule="exact"/>
        <w:jc w:val="both"/>
      </w:pPr>
    </w:p>
    <w:p w:rsidR="008F0D83" w:rsidRPr="007C05CA" w:rsidRDefault="008F0D83" w:rsidP="008F0D83">
      <w:pPr>
        <w:spacing w:after="240" w:line="200" w:lineRule="exact"/>
        <w:jc w:val="both"/>
      </w:pPr>
    </w:p>
    <w:p w:rsidR="008F0D83" w:rsidRPr="007C05CA" w:rsidRDefault="008F0D83" w:rsidP="008F0D83">
      <w:pPr>
        <w:spacing w:after="240" w:line="200" w:lineRule="exact"/>
        <w:jc w:val="both"/>
      </w:pPr>
    </w:p>
    <w:p w:rsidR="008F0D83" w:rsidRPr="007C05CA" w:rsidRDefault="008F0D83" w:rsidP="008F0D83">
      <w:pPr>
        <w:spacing w:after="240" w:line="200" w:lineRule="exact"/>
        <w:jc w:val="both"/>
      </w:pPr>
    </w:p>
    <w:p w:rsidR="008F0D83" w:rsidRDefault="008F0D83" w:rsidP="008F0D83">
      <w:pPr>
        <w:spacing w:line="200" w:lineRule="exact"/>
      </w:pPr>
    </w:p>
    <w:p w:rsidR="008F0D83" w:rsidRDefault="008F0D83" w:rsidP="008F0D83">
      <w:pPr>
        <w:spacing w:line="200" w:lineRule="exact"/>
      </w:pPr>
    </w:p>
    <w:p w:rsidR="008F0D83" w:rsidRPr="00085FB7" w:rsidRDefault="008F0D83" w:rsidP="008F0D83">
      <w:pPr>
        <w:spacing w:line="200" w:lineRule="exact"/>
        <w:rPr>
          <w:sz w:val="28"/>
          <w:szCs w:val="28"/>
        </w:rPr>
      </w:pPr>
    </w:p>
    <w:p w:rsidR="008F0D83" w:rsidRPr="001542F5" w:rsidRDefault="008F0D83" w:rsidP="008F0D83">
      <w:pPr>
        <w:spacing w:line="200" w:lineRule="exact"/>
        <w:rPr>
          <w:b/>
          <w:sz w:val="28"/>
          <w:szCs w:val="28"/>
        </w:rPr>
      </w:pPr>
    </w:p>
    <w:p w:rsidR="000C6BBD" w:rsidRDefault="008F0D83" w:rsidP="008F0D83">
      <w:pPr>
        <w:spacing w:line="200" w:lineRule="exact"/>
        <w:rPr>
          <w:b/>
          <w:sz w:val="28"/>
          <w:szCs w:val="28"/>
        </w:rPr>
      </w:pPr>
      <w:r w:rsidRPr="001542F5">
        <w:rPr>
          <w:b/>
          <w:sz w:val="28"/>
          <w:szCs w:val="28"/>
        </w:rPr>
        <w:t xml:space="preserve">ПОУРОЧНОЕ ТЕМАТИЧЕСКОЕ ПЛАНИРОВАНИЕ </w:t>
      </w:r>
    </w:p>
    <w:p w:rsidR="008F0D83" w:rsidRPr="001542F5" w:rsidRDefault="008F0D83" w:rsidP="008F0D83">
      <w:pPr>
        <w:spacing w:line="200" w:lineRule="exact"/>
        <w:rPr>
          <w:b/>
          <w:sz w:val="28"/>
          <w:szCs w:val="28"/>
        </w:rPr>
      </w:pPr>
      <w:r w:rsidRPr="001542F5">
        <w:rPr>
          <w:b/>
          <w:sz w:val="28"/>
          <w:szCs w:val="28"/>
        </w:rPr>
        <w:t xml:space="preserve">(1 ч </w:t>
      </w:r>
      <w:r w:rsidR="00641B86">
        <w:rPr>
          <w:b/>
          <w:sz w:val="28"/>
          <w:szCs w:val="28"/>
        </w:rPr>
        <w:t>в неделю,  первое полугодие- 17</w:t>
      </w:r>
      <w:r w:rsidRPr="001542F5">
        <w:rPr>
          <w:b/>
          <w:sz w:val="28"/>
          <w:szCs w:val="28"/>
        </w:rPr>
        <w:t>ч</w:t>
      </w:r>
      <w:r w:rsidR="00EB7967">
        <w:rPr>
          <w:b/>
          <w:sz w:val="28"/>
          <w:szCs w:val="28"/>
        </w:rPr>
        <w:t>,</w:t>
      </w:r>
      <w:r w:rsidR="000C6BBD">
        <w:rPr>
          <w:b/>
          <w:sz w:val="28"/>
          <w:szCs w:val="28"/>
        </w:rPr>
        <w:t xml:space="preserve">   </w:t>
      </w:r>
      <w:r w:rsidR="00EB7967">
        <w:rPr>
          <w:b/>
          <w:sz w:val="28"/>
          <w:szCs w:val="28"/>
        </w:rPr>
        <w:t>второе полугодие 16 ч</w:t>
      </w:r>
      <w:r w:rsidRPr="001542F5">
        <w:rPr>
          <w:b/>
          <w:sz w:val="28"/>
          <w:szCs w:val="28"/>
        </w:rPr>
        <w:t xml:space="preserve">) </w:t>
      </w:r>
    </w:p>
    <w:p w:rsidR="008F0D83" w:rsidRPr="004B0C9D" w:rsidRDefault="008F0D83" w:rsidP="008F0D83">
      <w:pPr>
        <w:spacing w:line="200" w:lineRule="exact"/>
        <w:rPr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"/>
        <w:gridCol w:w="3122"/>
        <w:gridCol w:w="2809"/>
        <w:gridCol w:w="5178"/>
        <w:gridCol w:w="801"/>
        <w:gridCol w:w="802"/>
        <w:gridCol w:w="674"/>
        <w:gridCol w:w="674"/>
      </w:tblGrid>
      <w:tr w:rsidR="00CB2568" w:rsidTr="00B07E80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12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Темы</w:t>
            </w:r>
          </w:p>
        </w:tc>
        <w:tc>
          <w:tcPr>
            <w:tcW w:w="2809" w:type="dxa"/>
          </w:tcPr>
          <w:p w:rsidR="00CB2568" w:rsidRPr="00CB2568" w:rsidRDefault="00CB2568" w:rsidP="008F0D83">
            <w:pPr>
              <w:spacing w:line="200" w:lineRule="exact"/>
              <w:rPr>
                <w:b/>
              </w:rPr>
            </w:pPr>
            <w:r w:rsidRPr="00CB2568">
              <w:rPr>
                <w:b/>
              </w:rPr>
              <w:t>Основное содержание по темам</w:t>
            </w:r>
          </w:p>
        </w:tc>
        <w:tc>
          <w:tcPr>
            <w:tcW w:w="5178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0F7A89">
              <w:rPr>
                <w:b/>
                <w:lang w:eastAsia="en-US"/>
              </w:rPr>
              <w:t>Характеристика основных видов учебной деятельности обучающихся</w:t>
            </w:r>
          </w:p>
        </w:tc>
        <w:tc>
          <w:tcPr>
            <w:tcW w:w="801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Дата  10а</w:t>
            </w: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10б</w:t>
            </w: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</w:tr>
      <w:tr w:rsidR="008F0D83" w:rsidTr="008F0D83">
        <w:tc>
          <w:tcPr>
            <w:tcW w:w="13212" w:type="dxa"/>
            <w:gridSpan w:val="6"/>
          </w:tcPr>
          <w:p w:rsidR="008F0D83" w:rsidRDefault="000F72F0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Введение (2</w:t>
            </w:r>
            <w:r w:rsidR="008F0D83">
              <w:rPr>
                <w:sz w:val="18"/>
                <w:szCs w:val="18"/>
              </w:rPr>
              <w:t>)</w:t>
            </w:r>
          </w:p>
        </w:tc>
        <w:tc>
          <w:tcPr>
            <w:tcW w:w="674" w:type="dxa"/>
          </w:tcPr>
          <w:p w:rsidR="008F0D83" w:rsidRDefault="008F0D83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8F0D83" w:rsidRDefault="008F0D83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620A04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2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</w:tc>
        <w:tc>
          <w:tcPr>
            <w:tcW w:w="2809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1. Введение в астрономию  Астрономия – наука о космосе. Понятие Вселенной. Структуры и масштабы Вселенной. Далёкие глубины Вселенной </w:t>
            </w:r>
          </w:p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1, 2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- что изучает астрономия; - роль наблюдений в астрономии; - значение астрономии; - что такое Вселенная; - структуру и масштабы Вселенной</w:t>
            </w:r>
          </w:p>
        </w:tc>
        <w:tc>
          <w:tcPr>
            <w:tcW w:w="801" w:type="dxa"/>
          </w:tcPr>
          <w:p w:rsidR="00CB2568" w:rsidRDefault="00157BE3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3.09</w:t>
            </w: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333FB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22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</w:tc>
        <w:tc>
          <w:tcPr>
            <w:tcW w:w="2809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10.09</w:t>
            </w: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8F0D83" w:rsidTr="008F0D83">
        <w:tc>
          <w:tcPr>
            <w:tcW w:w="13212" w:type="dxa"/>
            <w:gridSpan w:val="6"/>
          </w:tcPr>
          <w:p w:rsidR="008F0D83" w:rsidRDefault="008F0D83" w:rsidP="000F72F0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Pr="00D208F7">
              <w:rPr>
                <w:sz w:val="18"/>
                <w:szCs w:val="18"/>
              </w:rPr>
              <w:t>Астрометрия (</w:t>
            </w:r>
            <w:r w:rsidR="000F72F0">
              <w:rPr>
                <w:sz w:val="18"/>
                <w:szCs w:val="18"/>
              </w:rPr>
              <w:t>10</w:t>
            </w:r>
            <w:r w:rsidRPr="00D208F7">
              <w:rPr>
                <w:sz w:val="18"/>
                <w:szCs w:val="18"/>
              </w:rPr>
              <w:t>ч)</w:t>
            </w:r>
          </w:p>
        </w:tc>
        <w:tc>
          <w:tcPr>
            <w:tcW w:w="674" w:type="dxa"/>
          </w:tcPr>
          <w:p w:rsidR="008F0D83" w:rsidRDefault="008F0D83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8F0D83" w:rsidRDefault="008F0D83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2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Звёздное небо</w:t>
            </w:r>
          </w:p>
        </w:tc>
        <w:tc>
          <w:tcPr>
            <w:tcW w:w="2809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Урок 2. Звёздное небо Звездное небо. Что такое созвездие. Основные созвездия Северного полушария </w:t>
            </w:r>
          </w:p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 xml:space="preserve"> 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Ресурсы урока: Учебник, § 3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 w:val="restart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-что такое </w:t>
            </w:r>
            <w:r w:rsidRPr="00EF249A">
              <w:rPr>
                <w:sz w:val="18"/>
                <w:szCs w:val="18"/>
              </w:rPr>
              <w:t>созвездие; - названия некоторых созвездий, их конфигурацию, альфу каждого из этих созвездий; - основные точки, линии и круги на небесной сфере: - горизонт, - полуденная линия, - небесный меридиан, - небесный экватор, - эклиптика, - зенит, - полюс мира,  - ось мира, - точки равноденствий и          солнцестояний; - теорему о высоте полюса мира над горизонтом; - основные понятия сферической и практической астрономии:</w:t>
            </w:r>
            <w:r>
              <w:t xml:space="preserve"> </w:t>
            </w:r>
            <w:r w:rsidRPr="00EF249A">
              <w:rPr>
                <w:sz w:val="18"/>
                <w:szCs w:val="18"/>
              </w:rPr>
              <w:t xml:space="preserve">- кульминация и высота     светила над горизонтом; -прямое восхождение и  склонение; - сутки; - отличие между новым и  старым стилями; - величины: - угловые размеры Луны и  Солнца; - даты равноденствий и  солнцестояний; - угол наклона эклиптики к  экватору; - соотношения между мерами  и мерами времени для  измерения углов; - продолжительность года; - число звёзд, видимых  невооружённым взглядом; - принципы определения </w:t>
            </w:r>
            <w:r w:rsidRPr="00EF249A">
              <w:rPr>
                <w:sz w:val="18"/>
                <w:szCs w:val="18"/>
              </w:rPr>
              <w:lastRenderedPageBreak/>
              <w:t>географической широты и долготы по астрономическим наблюдениям; - причины и характер видимого движения звезд и Солнца, а также годичного движения Солнца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- использовать подвижную звёздную карту для решения следующих задач: а) определять координаты  звёзд, нанесённых на карту; б) по заданным  координатам объектов  (Солнце, Луна, планеты)  наносить их положение на  карту; в) устанавливать карту на  любую дату и время суток,  ориентировать её и  определять условия  видимости светил. - решать задачи на связь высоты светила в кульминации с географической широтой места наблюдения; - определять высоту светила в кульминации и его склонение; - географическую высоту места наблюдения; - рисовать чертёж в соответствии с условиями задачи; - осуществлять переход к разным системам счета времени. - находить стороны света по Полярной звезде и полуденному Солнцу; - отыскивать на небе следующие созвездия и наиболее яркие звёзды в них:  - Большую Медведицу,  - Малую Медведицу (с Полярной звездой),  - Кассиопею,  - Лиру (с Вегой),  - Орёл (с Альтаиром),  - Лебедь (с Денебом),  - Возничий (с Капеллой),  - Волопас (с Арктуром),  - Северную корону,  - Орион (с Бетельгейзе),  - Телец (с </w:t>
            </w:r>
            <w:proofErr w:type="spellStart"/>
            <w:r w:rsidRPr="00EF249A">
              <w:rPr>
                <w:sz w:val="18"/>
                <w:szCs w:val="18"/>
              </w:rPr>
              <w:t>Альдебараном</w:t>
            </w:r>
            <w:proofErr w:type="spellEnd"/>
            <w:r w:rsidRPr="00EF249A">
              <w:rPr>
                <w:sz w:val="18"/>
                <w:szCs w:val="18"/>
              </w:rPr>
              <w:t>),  - Большой Пёс (с Сириусом)</w:t>
            </w:r>
          </w:p>
        </w:tc>
        <w:tc>
          <w:tcPr>
            <w:tcW w:w="801" w:type="dxa"/>
          </w:tcPr>
          <w:p w:rsidR="00CB2568" w:rsidRDefault="00157BE3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17.09</w:t>
            </w: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22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Звёздное небо</w:t>
            </w:r>
          </w:p>
        </w:tc>
        <w:tc>
          <w:tcPr>
            <w:tcW w:w="2809" w:type="dxa"/>
          </w:tcPr>
          <w:p w:rsidR="00CB2568" w:rsidRPr="00D4644A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Pr="00EF249A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24.09</w:t>
            </w: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2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Небесные координаты</w:t>
            </w:r>
          </w:p>
        </w:tc>
        <w:tc>
          <w:tcPr>
            <w:tcW w:w="2809" w:type="dxa"/>
          </w:tcPr>
          <w:p w:rsidR="00CB2568" w:rsidRPr="00EF249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Небесные координаты Небесный экватор и небесный меридиан; горизонтальные, экваториальные координаты; кульминации светил. Горизонтальная система координат. Экваториальная система координат </w:t>
            </w:r>
          </w:p>
          <w:p w:rsidR="00CB2568" w:rsidRPr="00EF249A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lastRenderedPageBreak/>
              <w:t xml:space="preserve"> 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4</w:t>
            </w:r>
          </w:p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8F0D83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Небесные координаты</w:t>
            </w:r>
          </w:p>
        </w:tc>
        <w:tc>
          <w:tcPr>
            <w:tcW w:w="2809" w:type="dxa"/>
          </w:tcPr>
          <w:p w:rsidR="00CB2568" w:rsidRPr="00EF249A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1.10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Видимое движение планет и Солнца</w:t>
            </w:r>
          </w:p>
        </w:tc>
        <w:tc>
          <w:tcPr>
            <w:tcW w:w="2809" w:type="dxa"/>
          </w:tcPr>
          <w:p w:rsidR="00CB2568" w:rsidRPr="00EF249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Видимое движение планет и Солнца  Эклиптика, точка весеннего равноденствия, неравномерное</w:t>
            </w:r>
          </w:p>
          <w:p w:rsidR="00CB2568" w:rsidRPr="00EF249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движение Солнца по эклиптике </w:t>
            </w:r>
          </w:p>
          <w:p w:rsidR="00CB2568" w:rsidRPr="00EF249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EF249A">
              <w:rPr>
                <w:sz w:val="18"/>
                <w:szCs w:val="18"/>
              </w:rPr>
              <w:t>Ресурсы урока: Учебник, § 5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8.10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122" w:type="dxa"/>
          </w:tcPr>
          <w:p w:rsidR="00CB2568" w:rsidRPr="00D4644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Видимое движение планет и Солнца</w:t>
            </w:r>
          </w:p>
        </w:tc>
        <w:tc>
          <w:tcPr>
            <w:tcW w:w="2809" w:type="dxa"/>
          </w:tcPr>
          <w:p w:rsidR="00CB2568" w:rsidRPr="00EF249A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15.10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Движение Луны и затмения</w:t>
            </w:r>
          </w:p>
        </w:tc>
        <w:tc>
          <w:tcPr>
            <w:tcW w:w="2809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Движение Луны и затмения Синодический месяц, узлы лунной орбиты, почему происходят затмения, Сарос и предсказания затмений </w:t>
            </w:r>
          </w:p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6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22.10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122" w:type="dxa"/>
          </w:tcPr>
          <w:p w:rsidR="00CB2568" w:rsidRPr="00D4644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Движение Луны и затмения</w:t>
            </w:r>
          </w:p>
        </w:tc>
        <w:tc>
          <w:tcPr>
            <w:tcW w:w="2809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29.10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9F4971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Время и календарь</w:t>
            </w:r>
          </w:p>
        </w:tc>
        <w:tc>
          <w:tcPr>
            <w:tcW w:w="2809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Время и календарь </w:t>
            </w:r>
            <w:r>
              <w:rPr>
                <w:sz w:val="18"/>
                <w:szCs w:val="18"/>
              </w:rPr>
              <w:t>.</w:t>
            </w:r>
            <w:r w:rsidRPr="00F42D37">
              <w:rPr>
                <w:sz w:val="18"/>
                <w:szCs w:val="18"/>
              </w:rPr>
              <w:t xml:space="preserve">Солнечное и звёздное время, лунный и солнечный календарь, юлианский и григорианский календарь </w:t>
            </w:r>
          </w:p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7</w:t>
            </w: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C44624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122" w:type="dxa"/>
          </w:tcPr>
          <w:p w:rsidR="00CB2568" w:rsidRPr="00D4644A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Время и календарь</w:t>
            </w:r>
          </w:p>
        </w:tc>
        <w:tc>
          <w:tcPr>
            <w:tcW w:w="2809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12.11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C40B1" w:rsidTr="008F0D83">
        <w:tc>
          <w:tcPr>
            <w:tcW w:w="13212" w:type="dxa"/>
            <w:gridSpan w:val="6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</w:t>
            </w:r>
            <w:r w:rsidRPr="00D208F7">
              <w:rPr>
                <w:sz w:val="18"/>
                <w:szCs w:val="18"/>
              </w:rPr>
              <w:t xml:space="preserve">Небесная </w:t>
            </w:r>
            <w:r w:rsidR="000F72F0">
              <w:rPr>
                <w:sz w:val="18"/>
                <w:szCs w:val="18"/>
              </w:rPr>
              <w:t>механика (14</w:t>
            </w:r>
            <w:r w:rsidRPr="00D208F7">
              <w:rPr>
                <w:sz w:val="18"/>
                <w:szCs w:val="18"/>
              </w:rPr>
              <w:t xml:space="preserve"> ч)</w:t>
            </w:r>
          </w:p>
        </w:tc>
        <w:tc>
          <w:tcPr>
            <w:tcW w:w="674" w:type="dxa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3F5973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</w:p>
        </w:tc>
        <w:tc>
          <w:tcPr>
            <w:tcW w:w="2809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  <w:r>
              <w:rPr>
                <w:sz w:val="18"/>
                <w:szCs w:val="18"/>
              </w:rPr>
              <w:t>.</w:t>
            </w:r>
            <w:r w:rsidRPr="00F42D37">
              <w:rPr>
                <w:sz w:val="18"/>
                <w:szCs w:val="18"/>
              </w:rPr>
              <w:t xml:space="preserve"> Геоцентрическая и гелиоцентрическая система мира; объяснение петлеобразного движения планет; доказательства</w:t>
            </w:r>
            <w:r>
              <w:t xml:space="preserve"> </w:t>
            </w:r>
            <w:r w:rsidRPr="00F42D37">
              <w:rPr>
                <w:sz w:val="18"/>
                <w:szCs w:val="18"/>
              </w:rPr>
              <w:t xml:space="preserve">движения Земли вокруг Солнца; годичный параллакс звёзд </w:t>
            </w:r>
          </w:p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Ресурсы урока: Учебник, § 8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 w:val="restart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 понятия: - гелиоцентрическая система  мира; - геоцентрическая система  мира;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- синодический период; - звёздный период; - горизонтальный параллакс; - угловые размеры светил; - первая космическая  скорость; - вторая космическая  скорость; - способы определения размеров и массы Земли; - способы определения расстояний до небесных тел и их масс по закону Кеплера; - законы Кеплера и их связь с законом тяготения  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-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lastRenderedPageBreak/>
              <w:t xml:space="preserve"> применять законы Кеплера и закон всемирного тяготения при объяснении движения планет и космических аппаратов; - решать задачи на расчёт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</w:t>
            </w: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19.11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3F5973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</w:t>
            </w:r>
          </w:p>
        </w:tc>
        <w:tc>
          <w:tcPr>
            <w:tcW w:w="3122" w:type="dxa"/>
          </w:tcPr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F42D37">
              <w:rPr>
                <w:sz w:val="18"/>
                <w:szCs w:val="18"/>
              </w:rPr>
              <w:t>Система мира</w:t>
            </w:r>
          </w:p>
        </w:tc>
        <w:tc>
          <w:tcPr>
            <w:tcW w:w="2809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Pr="00F42D37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26.11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3F5973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Законы Кеплера движения планет</w:t>
            </w:r>
          </w:p>
        </w:tc>
        <w:tc>
          <w:tcPr>
            <w:tcW w:w="2809" w:type="dxa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Законы Кеплера движения планет Обобщённые законы Кеплера и определение масс небесных тел </w:t>
            </w:r>
          </w:p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9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3F5973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122" w:type="dxa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Законы Кеплера движения планет</w:t>
            </w:r>
          </w:p>
        </w:tc>
        <w:tc>
          <w:tcPr>
            <w:tcW w:w="2809" w:type="dxa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10.12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3F5973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Космические скорости и межпланетные перелёты</w:t>
            </w:r>
          </w:p>
        </w:tc>
        <w:tc>
          <w:tcPr>
            <w:tcW w:w="2809" w:type="dxa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Космические скорости и межпланетные перелёты Первая и вторая космические скорости; оптимальная полуэллиптическая орбита КА к планетам, время полёта к планете </w:t>
            </w:r>
          </w:p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Ресурсы урока: Учебник, § 10, 11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17.12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507B7B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291A4D">
              <w:rPr>
                <w:sz w:val="18"/>
                <w:szCs w:val="18"/>
              </w:rPr>
              <w:t>Космические скорости и межпланетные перелёты</w:t>
            </w:r>
          </w:p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09" w:type="dxa"/>
          </w:tcPr>
          <w:p w:rsidR="00CB2568" w:rsidRPr="00291A4D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157BE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24.12</w:t>
            </w: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C40B1" w:rsidTr="008F0D83">
        <w:tc>
          <w:tcPr>
            <w:tcW w:w="13212" w:type="dxa"/>
            <w:gridSpan w:val="6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</w:t>
            </w:r>
            <w:r w:rsidR="000F72F0">
              <w:rPr>
                <w:sz w:val="18"/>
                <w:szCs w:val="18"/>
              </w:rPr>
              <w:t>Строение Солнечной системы (14</w:t>
            </w:r>
            <w:r w:rsidRPr="00291A4D">
              <w:rPr>
                <w:sz w:val="18"/>
                <w:szCs w:val="18"/>
              </w:rPr>
              <w:t xml:space="preserve"> ч)</w:t>
            </w:r>
          </w:p>
        </w:tc>
        <w:tc>
          <w:tcPr>
            <w:tcW w:w="674" w:type="dxa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C40B1" w:rsidRDefault="00CC40B1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2809" w:type="dxa"/>
          </w:tcPr>
          <w:p w:rsidR="00CB2568" w:rsidRPr="00D208F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 xml:space="preserve">. Современные представления о строении и составе Солнечной системы Об отличиях планет земной группы и планет-гигантов; о планетах-карликах; малых телах; о поясе </w:t>
            </w:r>
            <w:proofErr w:type="spellStart"/>
            <w:r w:rsidRPr="00D208F7">
              <w:rPr>
                <w:sz w:val="18"/>
                <w:szCs w:val="18"/>
              </w:rPr>
              <w:t>Койпера</w:t>
            </w:r>
            <w:proofErr w:type="spellEnd"/>
            <w:r w:rsidRPr="00D208F7">
              <w:rPr>
                <w:sz w:val="18"/>
                <w:szCs w:val="18"/>
              </w:rPr>
              <w:t xml:space="preserve"> и облаке комет </w:t>
            </w:r>
            <w:proofErr w:type="spellStart"/>
            <w:r w:rsidRPr="00D208F7">
              <w:rPr>
                <w:sz w:val="18"/>
                <w:szCs w:val="18"/>
              </w:rPr>
              <w:t>Оорта</w:t>
            </w:r>
            <w:proofErr w:type="spellEnd"/>
            <w:r w:rsidRPr="00D208F7">
              <w:rPr>
                <w:sz w:val="18"/>
                <w:szCs w:val="18"/>
              </w:rPr>
              <w:t xml:space="preserve"> </w:t>
            </w:r>
          </w:p>
          <w:p w:rsidR="00CB2568" w:rsidRPr="00D208F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12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 w:val="restart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-происхождение </w:t>
            </w:r>
            <w:r w:rsidRPr="00383F24">
              <w:rPr>
                <w:sz w:val="18"/>
                <w:szCs w:val="18"/>
              </w:rPr>
              <w:t xml:space="preserve">Солнечной системы;  - основные закономерности в Солнечной системе;  - космогонические гипотезы; - система Земля–Луна;  - основные движения Земли; - форма Земли;  - природа Луны; - общая характеристика планет земной группы (атмосфера, поверхность); - общая характеристика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 xml:space="preserve"> (атмосфера;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поверхность); - спутники и кольца </w:t>
            </w:r>
            <w:proofErr w:type="spellStart"/>
            <w:r w:rsidRPr="00383F24">
              <w:rPr>
                <w:sz w:val="18"/>
                <w:szCs w:val="18"/>
              </w:rPr>
              <w:t>планетгигантов</w:t>
            </w:r>
            <w:proofErr w:type="spellEnd"/>
            <w:r w:rsidRPr="00383F24">
              <w:rPr>
                <w:sz w:val="18"/>
                <w:szCs w:val="18"/>
              </w:rPr>
              <w:t>; - астероиды и метеориты; - пояс астероидов;  - кометы и метеоры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t xml:space="preserve"> </w:t>
            </w:r>
            <w:r w:rsidRPr="00383F24">
              <w:rPr>
                <w:sz w:val="18"/>
                <w:szCs w:val="18"/>
              </w:rPr>
              <w:t>- пользоваться планом Солнечной системы и справочными данными; - определять по астрономическому календарю, какие планеты и в каких созвездиях  видны на небе в данное время;   -находить планеты на небе, отличая их от звёзд;  - применять законы Кеплера и закон всемирного тяготения при объяснении движения планет и космических аппаратов;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383F24">
              <w:rPr>
                <w:sz w:val="18"/>
                <w:szCs w:val="18"/>
              </w:rPr>
              <w:t xml:space="preserve">- решать задачи на расчёт расстояний по известному параллаксу (и наоборот), линейных и угловых размеров небесных тел, расстояний планет от Солнца и периодов их обращения по третьему закону Кеплера </w:t>
            </w:r>
          </w:p>
        </w:tc>
        <w:tc>
          <w:tcPr>
            <w:tcW w:w="801" w:type="dxa"/>
          </w:tcPr>
          <w:p w:rsidR="00CB2568" w:rsidRPr="00481CC3" w:rsidRDefault="00CB2568" w:rsidP="00481CC3">
            <w:pPr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22" w:type="dxa"/>
          </w:tcPr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2809" w:type="dxa"/>
          </w:tcPr>
          <w:p w:rsidR="00CB2568" w:rsidRPr="00D208F7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</w:t>
            </w:r>
          </w:p>
        </w:tc>
        <w:tc>
          <w:tcPr>
            <w:tcW w:w="2809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 Форма Земли, внутреннее строение, атмосфера и влияние парникового эффекта на климат</w:t>
            </w:r>
            <w:r>
              <w:rPr>
                <w:sz w:val="18"/>
                <w:szCs w:val="18"/>
              </w:rPr>
              <w:t xml:space="preserve"> Земли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Ресурсы урока: Учебник, § 13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122" w:type="dxa"/>
          </w:tcPr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Планета Земля</w:t>
            </w:r>
          </w:p>
        </w:tc>
        <w:tc>
          <w:tcPr>
            <w:tcW w:w="2809" w:type="dxa"/>
          </w:tcPr>
          <w:p w:rsidR="00CB2568" w:rsidRPr="00D208F7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Луна и её влияние на Землю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Луна и её влияние на Землю Формирование поверхности </w:t>
            </w:r>
            <w:r w:rsidRPr="00D728BC">
              <w:rPr>
                <w:sz w:val="18"/>
                <w:szCs w:val="18"/>
              </w:rPr>
              <w:lastRenderedPageBreak/>
              <w:t xml:space="preserve">Луны; природа приливов и отливов на Земле и их влияние на движение Земли и Луны; процессия земной оси и движение точки весеннего равноденствия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14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</w:t>
            </w:r>
          </w:p>
        </w:tc>
        <w:tc>
          <w:tcPr>
            <w:tcW w:w="3122" w:type="dxa"/>
          </w:tcPr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Луна и её влияние на Землю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 земной группы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. Планеты земной группы Физические свойства Меркурия, Марса и Венеры; исследования планет земной группы космическими аппаратами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15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122" w:type="dxa"/>
          </w:tcPr>
          <w:p w:rsidR="00CB2568" w:rsidRPr="00D208F7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 земной группы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Планеты-гиганты. Планеты</w:t>
            </w:r>
            <w:r>
              <w:rPr>
                <w:sz w:val="18"/>
                <w:szCs w:val="18"/>
              </w:rPr>
              <w:t>-</w:t>
            </w:r>
            <w:r w:rsidRPr="00D208F7">
              <w:rPr>
                <w:sz w:val="18"/>
                <w:szCs w:val="18"/>
              </w:rPr>
              <w:t>карлики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Планеты-гиганты. Планеты-карлики Физические свойства Юпитера, Сатурна, Урана и Нептуна; вулканическая деятельность на спутнике Юпитера Ио; природа колец вокруг планет-гигантов; планеты-карлики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16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122" w:type="dxa"/>
          </w:tcPr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Планеты-гиганты. Планеты</w:t>
            </w:r>
            <w:r>
              <w:rPr>
                <w:sz w:val="18"/>
                <w:szCs w:val="18"/>
              </w:rPr>
              <w:t>-</w:t>
            </w:r>
            <w:r w:rsidRPr="00D208F7">
              <w:rPr>
                <w:sz w:val="18"/>
                <w:szCs w:val="18"/>
              </w:rPr>
              <w:t>карлики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809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Малые тела Солнечной системы</w:t>
            </w:r>
            <w:r>
              <w:rPr>
                <w:sz w:val="18"/>
                <w:szCs w:val="18"/>
              </w:rPr>
              <w:t>.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Малые тела Солнечной системы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Физическая природа астероидов и комет; пояс </w:t>
            </w:r>
            <w:proofErr w:type="spellStart"/>
            <w:r w:rsidRPr="00D728BC">
              <w:rPr>
                <w:sz w:val="18"/>
                <w:szCs w:val="18"/>
              </w:rPr>
              <w:t>Койпера</w:t>
            </w:r>
            <w:proofErr w:type="spellEnd"/>
            <w:r w:rsidRPr="00D728BC">
              <w:rPr>
                <w:sz w:val="18"/>
                <w:szCs w:val="18"/>
              </w:rPr>
              <w:t xml:space="preserve"> и облако комет </w:t>
            </w:r>
            <w:proofErr w:type="spellStart"/>
            <w:r w:rsidRPr="00D728BC">
              <w:rPr>
                <w:sz w:val="18"/>
                <w:szCs w:val="18"/>
              </w:rPr>
              <w:t>Оорта</w:t>
            </w:r>
            <w:proofErr w:type="spellEnd"/>
            <w:r w:rsidRPr="00D728BC">
              <w:rPr>
                <w:sz w:val="18"/>
                <w:szCs w:val="18"/>
              </w:rPr>
              <w:t xml:space="preserve">; природа метеоров и метеоритов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17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 тест за курс 10 класса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A97936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12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происхождении Солнечной системы</w:t>
            </w: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Современные представления о происхождении Солнечной системы Современные представления о происхождении </w:t>
            </w:r>
            <w:r w:rsidRPr="00D728BC">
              <w:rPr>
                <w:sz w:val="18"/>
                <w:szCs w:val="18"/>
              </w:rPr>
              <w:lastRenderedPageBreak/>
              <w:t xml:space="preserve">Солнечной системы </w:t>
            </w:r>
          </w:p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 xml:space="preserve"> 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 w:rsidRPr="00D728BC">
              <w:rPr>
                <w:sz w:val="18"/>
                <w:szCs w:val="18"/>
              </w:rPr>
              <w:t>Ресурсы урока: Учебник, § 18</w:t>
            </w:r>
          </w:p>
        </w:tc>
        <w:tc>
          <w:tcPr>
            <w:tcW w:w="5178" w:type="dxa"/>
            <w:vMerge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CB2568" w:rsidTr="00234F4A">
        <w:tc>
          <w:tcPr>
            <w:tcW w:w="500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</w:t>
            </w:r>
          </w:p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3122" w:type="dxa"/>
          </w:tcPr>
          <w:p w:rsidR="00CB2568" w:rsidRDefault="00CB2568" w:rsidP="00403E45">
            <w:pPr>
              <w:spacing w:line="200" w:lineRule="exact"/>
              <w:rPr>
                <w:sz w:val="18"/>
                <w:szCs w:val="18"/>
              </w:rPr>
            </w:pPr>
            <w:r w:rsidRPr="00D208F7">
              <w:rPr>
                <w:sz w:val="18"/>
                <w:szCs w:val="18"/>
              </w:rPr>
              <w:t>Современные представления о происхождении Солнечной системы</w:t>
            </w:r>
          </w:p>
          <w:p w:rsidR="00CB2568" w:rsidRPr="00D208F7" w:rsidRDefault="00CB2568" w:rsidP="00403E45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2809" w:type="dxa"/>
          </w:tcPr>
          <w:p w:rsidR="00CB2568" w:rsidRPr="00D728BC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CB2568" w:rsidRDefault="00CB2568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234F4A">
        <w:tc>
          <w:tcPr>
            <w:tcW w:w="500" w:type="dxa"/>
          </w:tcPr>
          <w:p w:rsidR="00676BEF" w:rsidRDefault="00481CC3" w:rsidP="00CC40B1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 </w:t>
            </w:r>
          </w:p>
        </w:tc>
        <w:tc>
          <w:tcPr>
            <w:tcW w:w="3122" w:type="dxa"/>
          </w:tcPr>
          <w:p w:rsidR="00676BEF" w:rsidRPr="00D208F7" w:rsidRDefault="00481CC3" w:rsidP="00403E45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Повторение курса</w:t>
            </w:r>
          </w:p>
        </w:tc>
        <w:tc>
          <w:tcPr>
            <w:tcW w:w="2809" w:type="dxa"/>
          </w:tcPr>
          <w:p w:rsidR="00676BEF" w:rsidRPr="00D728BC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178" w:type="dxa"/>
          </w:tcPr>
          <w:p w:rsidR="00676BEF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1" w:type="dxa"/>
          </w:tcPr>
          <w:p w:rsidR="00676BEF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02" w:type="dxa"/>
          </w:tcPr>
          <w:p w:rsidR="00676BEF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676BEF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674" w:type="dxa"/>
          </w:tcPr>
          <w:p w:rsidR="00676BEF" w:rsidRDefault="00676BEF" w:rsidP="00CC40B1">
            <w:pPr>
              <w:spacing w:line="200" w:lineRule="exact"/>
              <w:rPr>
                <w:sz w:val="18"/>
                <w:szCs w:val="18"/>
              </w:rPr>
            </w:pPr>
          </w:p>
        </w:tc>
      </w:tr>
    </w:tbl>
    <w:p w:rsidR="008F0D83" w:rsidRDefault="008F0D83" w:rsidP="008F0D83"/>
    <w:p w:rsidR="00676BEF" w:rsidRDefault="00676BEF" w:rsidP="00676BEF">
      <w:pPr>
        <w:rPr>
          <w:rStyle w:val="10"/>
          <w:bCs w:val="0"/>
          <w:sz w:val="28"/>
          <w:szCs w:val="28"/>
        </w:rPr>
      </w:pPr>
      <w:r>
        <w:rPr>
          <w:rStyle w:val="10"/>
          <w:sz w:val="28"/>
          <w:szCs w:val="28"/>
        </w:rPr>
        <w:t>Календарно-тематическое планирование</w:t>
      </w:r>
    </w:p>
    <w:p w:rsidR="00676BEF" w:rsidRDefault="00676BEF" w:rsidP="00676BEF">
      <w:pPr>
        <w:rPr>
          <w:rStyle w:val="10"/>
          <w:bCs w:val="0"/>
          <w:sz w:val="28"/>
          <w:szCs w:val="28"/>
        </w:rPr>
      </w:pPr>
    </w:p>
    <w:tbl>
      <w:tblPr>
        <w:tblStyle w:val="a3"/>
        <w:tblW w:w="13575" w:type="dxa"/>
        <w:tblLook w:val="04A0" w:firstRow="1" w:lastRow="0" w:firstColumn="1" w:lastColumn="0" w:noHBand="0" w:noVBand="1"/>
      </w:tblPr>
      <w:tblGrid>
        <w:gridCol w:w="504"/>
        <w:gridCol w:w="8535"/>
        <w:gridCol w:w="1134"/>
        <w:gridCol w:w="1701"/>
        <w:gridCol w:w="1701"/>
      </w:tblGrid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535" w:type="dxa"/>
          </w:tcPr>
          <w:p w:rsidR="00676BEF" w:rsidRDefault="00676BEF" w:rsidP="005D31B6">
            <w:pPr>
              <w:tabs>
                <w:tab w:val="center" w:pos="1490"/>
              </w:tabs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Темы</w:t>
            </w:r>
            <w:r>
              <w:rPr>
                <w:sz w:val="18"/>
                <w:szCs w:val="18"/>
              </w:rPr>
              <w:tab/>
            </w:r>
          </w:p>
          <w:p w:rsidR="00676BEF" w:rsidRDefault="00676BEF" w:rsidP="005D31B6">
            <w:pPr>
              <w:tabs>
                <w:tab w:val="center" w:pos="1490"/>
              </w:tabs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tabs>
                <w:tab w:val="center" w:pos="1490"/>
              </w:tabs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часов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Дата  по плану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по факту</w:t>
            </w: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35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  <w:r w:rsidRPr="00D4644A">
              <w:rPr>
                <w:sz w:val="18"/>
                <w:szCs w:val="18"/>
              </w:rPr>
              <w:t>Введение в астрономию</w:t>
            </w:r>
          </w:p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  <w:p w:rsidR="00676BEF" w:rsidRPr="00D4644A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1B7A8D" w:rsidRDefault="00676BEF" w:rsidP="005D31B6">
            <w:r w:rsidRPr="001B7A8D">
              <w:t>Звёздное небо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1B7A8D" w:rsidRDefault="00676BEF" w:rsidP="005D31B6">
            <w:r w:rsidRPr="001B7A8D">
              <w:t>Звёздное небо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1B7A8D">
              <w:t>Небесные координаты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1B7A8D" w:rsidRDefault="00676BEF" w:rsidP="005D31B6">
            <w:r w:rsidRPr="001B7A8D">
              <w:t>Звёздное небо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5A1C12" w:rsidRDefault="00676BEF" w:rsidP="005D31B6">
            <w:r w:rsidRPr="005A1C12">
              <w:t>Видимое движение планет и Солнца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5A1C12" w:rsidRDefault="00676BEF" w:rsidP="005D31B6">
            <w:r w:rsidRPr="005A1C12">
              <w:t>Видимое движение планет и Солнца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5A1C12">
              <w:t>Движение Луны и затмения</w:t>
            </w:r>
          </w:p>
          <w:p w:rsidR="00676BEF" w:rsidRPr="005A1C12" w:rsidRDefault="00676BEF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676BEF">
            <w:r w:rsidRPr="005A1C12">
              <w:t>Движение Луны и затмения</w:t>
            </w:r>
          </w:p>
          <w:p w:rsidR="00676BEF" w:rsidRPr="00676BEF" w:rsidRDefault="00676BEF" w:rsidP="00676BEF">
            <w:pPr>
              <w:ind w:firstLine="708"/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5A1C12">
              <w:lastRenderedPageBreak/>
              <w:t>Время и календарь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5A1C12" w:rsidRDefault="00676BEF" w:rsidP="00676BEF">
            <w:r w:rsidRPr="005A1C12">
              <w:t>Время и календарь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4D700D" w:rsidRDefault="00676BEF" w:rsidP="005D31B6">
            <w:r>
              <w:t>Система мира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676BEF">
            <w:r>
              <w:t>Система мира</w:t>
            </w:r>
          </w:p>
          <w:p w:rsidR="00676BEF" w:rsidRPr="004D700D" w:rsidRDefault="00676BEF" w:rsidP="00676BEF">
            <w:pPr>
              <w:ind w:firstLine="708"/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B30EED">
            <w:pPr>
              <w:tabs>
                <w:tab w:val="center" w:pos="4159"/>
              </w:tabs>
            </w:pPr>
            <w:r w:rsidRPr="004D700D">
              <w:t xml:space="preserve">Законы Кеплера </w:t>
            </w:r>
            <w:r w:rsidR="005C193A">
              <w:t>.</w:t>
            </w:r>
            <w:r w:rsidR="00B30EED">
              <w:t xml:space="preserve"> </w:t>
            </w:r>
            <w:r w:rsidR="005C193A">
              <w:t>Д</w:t>
            </w:r>
            <w:r w:rsidRPr="004D700D">
              <w:t>вижения планет</w:t>
            </w:r>
            <w:r w:rsidR="00B30EED">
              <w:tab/>
            </w:r>
          </w:p>
          <w:p w:rsidR="00B30EED" w:rsidRPr="004D700D" w:rsidRDefault="00B30EED" w:rsidP="00B30EED">
            <w:pPr>
              <w:tabs>
                <w:tab w:val="center" w:pos="4159"/>
              </w:tabs>
            </w:pP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C193A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5C193A" w:rsidP="005D31B6">
            <w:r w:rsidRPr="004D700D">
              <w:t>Законы Кеплера</w:t>
            </w:r>
            <w:r>
              <w:t>. Д</w:t>
            </w:r>
            <w:r w:rsidRPr="004D700D">
              <w:t>вижения планет</w:t>
            </w:r>
          </w:p>
          <w:p w:rsidR="00B30EED" w:rsidRPr="004D700D" w:rsidRDefault="00B30EED" w:rsidP="005D31B6"/>
        </w:tc>
        <w:tc>
          <w:tcPr>
            <w:tcW w:w="113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4D700D">
              <w:t>Космические скорости и межпланетные перелёты</w:t>
            </w:r>
          </w:p>
          <w:p w:rsidR="00B30EED" w:rsidRDefault="00B30EED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C193A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535" w:type="dxa"/>
          </w:tcPr>
          <w:p w:rsidR="00676BEF" w:rsidRDefault="005C193A" w:rsidP="005C193A">
            <w:r>
              <w:t xml:space="preserve">Космические </w:t>
            </w:r>
            <w:r w:rsidRPr="004D700D">
              <w:t>скорости и межпланетные перелёты</w:t>
            </w:r>
          </w:p>
          <w:p w:rsidR="00B30EED" w:rsidRPr="004D700D" w:rsidRDefault="00B30EED" w:rsidP="005C193A"/>
        </w:tc>
        <w:tc>
          <w:tcPr>
            <w:tcW w:w="1134" w:type="dxa"/>
          </w:tcPr>
          <w:p w:rsidR="00676BEF" w:rsidRDefault="00111FD4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22682B">
              <w:t>Современные представления о строении и составе Солнечной системы</w:t>
            </w:r>
          </w:p>
          <w:p w:rsidR="00B30EED" w:rsidRPr="0022682B" w:rsidRDefault="00B30EED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35" w:type="dxa"/>
          </w:tcPr>
          <w:p w:rsidR="00676BEF" w:rsidRDefault="005C193A" w:rsidP="005C193A">
            <w:r w:rsidRPr="0022682B">
              <w:t>Современные представления о строении и составе Солнечной системы</w:t>
            </w:r>
          </w:p>
          <w:p w:rsidR="00B30EED" w:rsidRPr="0022682B" w:rsidRDefault="00B30EED" w:rsidP="005C193A"/>
        </w:tc>
        <w:tc>
          <w:tcPr>
            <w:tcW w:w="1134" w:type="dxa"/>
          </w:tcPr>
          <w:p w:rsidR="00676BEF" w:rsidRDefault="00111FD4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22682B" w:rsidRDefault="00676BEF" w:rsidP="005D31B6">
            <w:r w:rsidRPr="0022682B">
              <w:t>Планета Земля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  <w:p w:rsidR="005C193A" w:rsidRDefault="005C193A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5C193A" w:rsidRDefault="005C193A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5C193A" w:rsidRDefault="005C193A" w:rsidP="005C193A">
            <w:r>
              <w:t>Планета Земля</w:t>
            </w:r>
          </w:p>
        </w:tc>
        <w:tc>
          <w:tcPr>
            <w:tcW w:w="1134" w:type="dxa"/>
          </w:tcPr>
          <w:p w:rsidR="00676BEF" w:rsidRDefault="00111FD4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22682B">
              <w:t>Луна и её влияние на Землю</w:t>
            </w:r>
          </w:p>
          <w:p w:rsidR="00B30EED" w:rsidRPr="0022682B" w:rsidRDefault="00B30EED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535" w:type="dxa"/>
          </w:tcPr>
          <w:p w:rsidR="00676BEF" w:rsidRDefault="005C193A" w:rsidP="005C193A">
            <w:pPr>
              <w:tabs>
                <w:tab w:val="left" w:pos="1080"/>
              </w:tabs>
            </w:pPr>
            <w:r w:rsidRPr="0022682B">
              <w:t>Луна и её влияние на Землю</w:t>
            </w:r>
          </w:p>
          <w:p w:rsidR="00B30EED" w:rsidRPr="0022682B" w:rsidRDefault="00B30EED" w:rsidP="005C193A">
            <w:pPr>
              <w:tabs>
                <w:tab w:val="left" w:pos="1080"/>
              </w:tabs>
            </w:pPr>
          </w:p>
        </w:tc>
        <w:tc>
          <w:tcPr>
            <w:tcW w:w="1134" w:type="dxa"/>
          </w:tcPr>
          <w:p w:rsidR="00676BEF" w:rsidRDefault="00111FD4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22682B">
              <w:t xml:space="preserve">Планеты земной группы </w:t>
            </w:r>
          </w:p>
          <w:p w:rsidR="00B30EED" w:rsidRPr="0022682B" w:rsidRDefault="00B30EED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8535" w:type="dxa"/>
          </w:tcPr>
          <w:p w:rsidR="00676BEF" w:rsidRDefault="005C193A" w:rsidP="00B30EED">
            <w:pPr>
              <w:tabs>
                <w:tab w:val="left" w:pos="3105"/>
              </w:tabs>
            </w:pPr>
            <w:r w:rsidRPr="0022682B">
              <w:t>Планеты земной группы</w:t>
            </w:r>
            <w:r w:rsidR="00B30EED">
              <w:tab/>
            </w:r>
          </w:p>
          <w:p w:rsidR="00B30EED" w:rsidRPr="0022682B" w:rsidRDefault="00B30EED" w:rsidP="00B30EED">
            <w:pPr>
              <w:tabs>
                <w:tab w:val="left" w:pos="3105"/>
              </w:tabs>
            </w:pPr>
          </w:p>
        </w:tc>
        <w:tc>
          <w:tcPr>
            <w:tcW w:w="1134" w:type="dxa"/>
          </w:tcPr>
          <w:p w:rsidR="00111FD4" w:rsidRDefault="00111FD4" w:rsidP="005D31B6">
            <w:pPr>
              <w:spacing w:line="200" w:lineRule="exact"/>
              <w:rPr>
                <w:sz w:val="18"/>
                <w:szCs w:val="18"/>
              </w:rPr>
            </w:pPr>
          </w:p>
          <w:p w:rsidR="00676BEF" w:rsidRPr="00111FD4" w:rsidRDefault="00111FD4" w:rsidP="00111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5D31B6">
            <w:r w:rsidRPr="0022682B">
              <w:t>Планеты-гиганты. Планеты-карлики.</w:t>
            </w:r>
          </w:p>
          <w:p w:rsidR="00B30EED" w:rsidRDefault="00B30EED" w:rsidP="005D31B6"/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535" w:type="dxa"/>
          </w:tcPr>
          <w:p w:rsidR="00676BEF" w:rsidRDefault="005C193A" w:rsidP="005D31B6">
            <w:r w:rsidRPr="0022682B">
              <w:t>Планеты-гиганты. Планеты-карлики.</w:t>
            </w:r>
          </w:p>
          <w:p w:rsidR="00B30EED" w:rsidRPr="0022682B" w:rsidRDefault="00B30EED" w:rsidP="005D31B6"/>
        </w:tc>
        <w:tc>
          <w:tcPr>
            <w:tcW w:w="1134" w:type="dxa"/>
          </w:tcPr>
          <w:p w:rsidR="00676BEF" w:rsidRDefault="00111FD4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Pr="00FC2A64" w:rsidRDefault="00676BEF" w:rsidP="00676BEF">
            <w:r w:rsidRPr="00FC2A64">
              <w:t xml:space="preserve">Малые тела Солнечной системы. </w:t>
            </w:r>
          </w:p>
        </w:tc>
        <w:tc>
          <w:tcPr>
            <w:tcW w:w="1134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5D31B6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35" w:type="dxa"/>
          </w:tcPr>
          <w:p w:rsidR="00B30EED" w:rsidRDefault="00676BEF" w:rsidP="00676BEF">
            <w:r w:rsidRPr="00FC2A64">
              <w:t xml:space="preserve"> </w:t>
            </w:r>
            <w:r w:rsidR="00B30EED">
              <w:t>Итоговый  тест за курс 10 класс</w:t>
            </w:r>
          </w:p>
          <w:p w:rsidR="00111FD4" w:rsidRDefault="00111FD4" w:rsidP="00676BEF"/>
          <w:p w:rsidR="00111FD4" w:rsidRPr="00FC2A64" w:rsidRDefault="00111FD4" w:rsidP="00676BEF"/>
        </w:tc>
        <w:tc>
          <w:tcPr>
            <w:tcW w:w="1134" w:type="dxa"/>
          </w:tcPr>
          <w:p w:rsidR="00676BEF" w:rsidRDefault="00111FD4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8535" w:type="dxa"/>
          </w:tcPr>
          <w:p w:rsidR="00676BEF" w:rsidRDefault="00676BEF" w:rsidP="00676BEF">
            <w:r w:rsidRPr="00952EDE">
              <w:t>Современные представления о происхождении Солнечной системы</w:t>
            </w:r>
          </w:p>
          <w:p w:rsidR="00111FD4" w:rsidRPr="00952EDE" w:rsidRDefault="00111FD4" w:rsidP="00676BEF"/>
        </w:tc>
        <w:tc>
          <w:tcPr>
            <w:tcW w:w="1134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FD4">
              <w:rPr>
                <w:sz w:val="18"/>
                <w:szCs w:val="18"/>
              </w:rPr>
              <w:t>ч</w:t>
            </w: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676BEF" w:rsidTr="005D31B6">
        <w:tc>
          <w:tcPr>
            <w:tcW w:w="504" w:type="dxa"/>
          </w:tcPr>
          <w:p w:rsidR="00676BEF" w:rsidRDefault="005C193A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8535" w:type="dxa"/>
          </w:tcPr>
          <w:p w:rsidR="00676BEF" w:rsidRDefault="005C193A" w:rsidP="005C193A">
            <w:pPr>
              <w:tabs>
                <w:tab w:val="left" w:pos="930"/>
              </w:tabs>
            </w:pPr>
            <w:r w:rsidRPr="00952EDE">
              <w:t>Современные представления о происхождении Солнечной системы</w:t>
            </w:r>
          </w:p>
          <w:p w:rsidR="00111FD4" w:rsidRPr="00952EDE" w:rsidRDefault="00111FD4" w:rsidP="005C193A">
            <w:pPr>
              <w:tabs>
                <w:tab w:val="left" w:pos="930"/>
              </w:tabs>
            </w:pPr>
          </w:p>
        </w:tc>
        <w:tc>
          <w:tcPr>
            <w:tcW w:w="1134" w:type="dxa"/>
          </w:tcPr>
          <w:p w:rsidR="00676BEF" w:rsidRDefault="00111FD4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76BEF" w:rsidRDefault="00676BEF" w:rsidP="00676BEF">
            <w:pPr>
              <w:spacing w:line="200" w:lineRule="exact"/>
              <w:rPr>
                <w:sz w:val="18"/>
                <w:szCs w:val="18"/>
              </w:rPr>
            </w:pPr>
          </w:p>
        </w:tc>
      </w:tr>
      <w:tr w:rsidR="007319CF" w:rsidTr="005D31B6">
        <w:tc>
          <w:tcPr>
            <w:tcW w:w="504" w:type="dxa"/>
          </w:tcPr>
          <w:p w:rsidR="007319CF" w:rsidRDefault="007319CF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  <w:r w:rsidR="005E507A">
              <w:rPr>
                <w:sz w:val="18"/>
                <w:szCs w:val="18"/>
              </w:rPr>
              <w:t>-34</w:t>
            </w:r>
          </w:p>
        </w:tc>
        <w:tc>
          <w:tcPr>
            <w:tcW w:w="8535" w:type="dxa"/>
          </w:tcPr>
          <w:p w:rsidR="007319CF" w:rsidRPr="00952EDE" w:rsidRDefault="007319CF" w:rsidP="005C193A">
            <w:pPr>
              <w:tabs>
                <w:tab w:val="left" w:pos="930"/>
              </w:tabs>
            </w:pPr>
            <w:r>
              <w:t>ПОВТОРЕНИЕ</w:t>
            </w:r>
          </w:p>
        </w:tc>
        <w:tc>
          <w:tcPr>
            <w:tcW w:w="1134" w:type="dxa"/>
          </w:tcPr>
          <w:p w:rsidR="007319CF" w:rsidRDefault="007319CF" w:rsidP="00676BEF">
            <w:pPr>
              <w:spacing w:line="20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1Ч</w:t>
            </w:r>
          </w:p>
        </w:tc>
        <w:tc>
          <w:tcPr>
            <w:tcW w:w="1701" w:type="dxa"/>
          </w:tcPr>
          <w:p w:rsidR="007319CF" w:rsidRDefault="007319CF" w:rsidP="00676BEF">
            <w:pPr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7319CF" w:rsidRDefault="007319CF" w:rsidP="00676BEF">
            <w:pPr>
              <w:spacing w:line="200" w:lineRule="exact"/>
              <w:rPr>
                <w:sz w:val="18"/>
                <w:szCs w:val="18"/>
              </w:rPr>
            </w:pPr>
          </w:p>
        </w:tc>
      </w:tr>
    </w:tbl>
    <w:p w:rsidR="004F4109" w:rsidRDefault="007319CF" w:rsidP="00676BEF">
      <w:r>
        <w:t>\</w:t>
      </w:r>
    </w:p>
    <w:sectPr w:rsidR="004F4109" w:rsidSect="008F0D8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87" w:rsidRDefault="00171E87" w:rsidP="00676BEF">
      <w:r>
        <w:separator/>
      </w:r>
    </w:p>
  </w:endnote>
  <w:endnote w:type="continuationSeparator" w:id="0">
    <w:p w:rsidR="00171E87" w:rsidRDefault="00171E87" w:rsidP="00676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87" w:rsidRDefault="00171E87" w:rsidP="00676BEF">
      <w:r>
        <w:separator/>
      </w:r>
    </w:p>
  </w:footnote>
  <w:footnote w:type="continuationSeparator" w:id="0">
    <w:p w:rsidR="00171E87" w:rsidRDefault="00171E87" w:rsidP="00676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229B0"/>
    <w:multiLevelType w:val="hybridMultilevel"/>
    <w:tmpl w:val="242C2E82"/>
    <w:lvl w:ilvl="0" w:tplc="8DF8F3E6">
      <w:numFmt w:val="bullet"/>
      <w:lvlText w:val="•"/>
      <w:lvlJc w:val="left"/>
      <w:pPr>
        <w:ind w:left="255" w:hanging="166"/>
      </w:pPr>
      <w:rPr>
        <w:rFonts w:ascii="Arial" w:eastAsia="Arial" w:hAnsi="Arial" w:cs="Arial" w:hint="default"/>
        <w:color w:val="231F20"/>
        <w:w w:val="156"/>
        <w:sz w:val="21"/>
        <w:szCs w:val="21"/>
      </w:rPr>
    </w:lvl>
    <w:lvl w:ilvl="1" w:tplc="452C21E6">
      <w:numFmt w:val="bullet"/>
      <w:lvlText w:val="•"/>
      <w:lvlJc w:val="left"/>
      <w:pPr>
        <w:ind w:left="370" w:hanging="166"/>
      </w:pPr>
      <w:rPr>
        <w:rFonts w:ascii="Arial" w:eastAsia="Arial" w:hAnsi="Arial" w:cs="Arial" w:hint="default"/>
        <w:color w:val="231F20"/>
        <w:w w:val="156"/>
        <w:sz w:val="21"/>
        <w:szCs w:val="21"/>
      </w:rPr>
    </w:lvl>
    <w:lvl w:ilvl="2" w:tplc="F78C6C2A">
      <w:numFmt w:val="bullet"/>
      <w:lvlText w:val="•"/>
      <w:lvlJc w:val="left"/>
      <w:pPr>
        <w:ind w:left="1097" w:hanging="166"/>
      </w:pPr>
      <w:rPr>
        <w:rFonts w:hint="default"/>
      </w:rPr>
    </w:lvl>
    <w:lvl w:ilvl="3" w:tplc="EBFE03CE">
      <w:numFmt w:val="bullet"/>
      <w:lvlText w:val="•"/>
      <w:lvlJc w:val="left"/>
      <w:pPr>
        <w:ind w:left="1814" w:hanging="166"/>
      </w:pPr>
      <w:rPr>
        <w:rFonts w:hint="default"/>
      </w:rPr>
    </w:lvl>
    <w:lvl w:ilvl="4" w:tplc="67349620">
      <w:numFmt w:val="bullet"/>
      <w:lvlText w:val="•"/>
      <w:lvlJc w:val="left"/>
      <w:pPr>
        <w:ind w:left="2532" w:hanging="166"/>
      </w:pPr>
      <w:rPr>
        <w:rFonts w:hint="default"/>
      </w:rPr>
    </w:lvl>
    <w:lvl w:ilvl="5" w:tplc="BA60883A">
      <w:numFmt w:val="bullet"/>
      <w:lvlText w:val="•"/>
      <w:lvlJc w:val="left"/>
      <w:pPr>
        <w:ind w:left="3249" w:hanging="166"/>
      </w:pPr>
      <w:rPr>
        <w:rFonts w:hint="default"/>
      </w:rPr>
    </w:lvl>
    <w:lvl w:ilvl="6" w:tplc="B638F6EE">
      <w:numFmt w:val="bullet"/>
      <w:lvlText w:val="•"/>
      <w:lvlJc w:val="left"/>
      <w:pPr>
        <w:ind w:left="3967" w:hanging="166"/>
      </w:pPr>
      <w:rPr>
        <w:rFonts w:hint="default"/>
      </w:rPr>
    </w:lvl>
    <w:lvl w:ilvl="7" w:tplc="D4740DD0">
      <w:numFmt w:val="bullet"/>
      <w:lvlText w:val="•"/>
      <w:lvlJc w:val="left"/>
      <w:pPr>
        <w:ind w:left="4684" w:hanging="166"/>
      </w:pPr>
      <w:rPr>
        <w:rFonts w:hint="default"/>
      </w:rPr>
    </w:lvl>
    <w:lvl w:ilvl="8" w:tplc="40043446">
      <w:numFmt w:val="bullet"/>
      <w:lvlText w:val="•"/>
      <w:lvlJc w:val="left"/>
      <w:pPr>
        <w:ind w:left="5402" w:hanging="166"/>
      </w:pPr>
      <w:rPr>
        <w:rFonts w:hint="default"/>
      </w:rPr>
    </w:lvl>
  </w:abstractNum>
  <w:abstractNum w:abstractNumId="1">
    <w:nsid w:val="734031CB"/>
    <w:multiLevelType w:val="hybridMultilevel"/>
    <w:tmpl w:val="688E6B02"/>
    <w:lvl w:ilvl="0" w:tplc="6ABE57EC">
      <w:start w:val="1"/>
      <w:numFmt w:val="decimal"/>
      <w:lvlText w:val="%1."/>
      <w:lvlJc w:val="left"/>
      <w:pPr>
        <w:ind w:left="570" w:hanging="495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D83"/>
    <w:rsid w:val="000C6BBD"/>
    <w:rsid w:val="000F72F0"/>
    <w:rsid w:val="00111FD4"/>
    <w:rsid w:val="00157BE3"/>
    <w:rsid w:val="00171E87"/>
    <w:rsid w:val="001F2190"/>
    <w:rsid w:val="002C49E6"/>
    <w:rsid w:val="00391CB6"/>
    <w:rsid w:val="003E3F4E"/>
    <w:rsid w:val="00403E45"/>
    <w:rsid w:val="00481CC3"/>
    <w:rsid w:val="004F4109"/>
    <w:rsid w:val="0056701C"/>
    <w:rsid w:val="005C193A"/>
    <w:rsid w:val="005E507A"/>
    <w:rsid w:val="00641B86"/>
    <w:rsid w:val="006562FF"/>
    <w:rsid w:val="00676BEF"/>
    <w:rsid w:val="007319CF"/>
    <w:rsid w:val="007B2453"/>
    <w:rsid w:val="00807E06"/>
    <w:rsid w:val="008F0D83"/>
    <w:rsid w:val="009039A5"/>
    <w:rsid w:val="00B30EED"/>
    <w:rsid w:val="00B31A49"/>
    <w:rsid w:val="00CB2568"/>
    <w:rsid w:val="00CC40B1"/>
    <w:rsid w:val="00D3597F"/>
    <w:rsid w:val="00E26ACE"/>
    <w:rsid w:val="00EB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F0D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8F0D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F0D8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8F0D83"/>
    <w:rPr>
      <w:i/>
      <w:iCs/>
    </w:rPr>
  </w:style>
  <w:style w:type="paragraph" w:styleId="a7">
    <w:name w:val="List Paragraph"/>
    <w:basedOn w:val="a"/>
    <w:uiPriority w:val="1"/>
    <w:qFormat/>
    <w:rsid w:val="008F0D83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Body Text"/>
    <w:basedOn w:val="a"/>
    <w:link w:val="a9"/>
    <w:uiPriority w:val="1"/>
    <w:qFormat/>
    <w:rsid w:val="008F0D83"/>
    <w:pPr>
      <w:widowControl w:val="0"/>
      <w:autoSpaceDE w:val="0"/>
      <w:autoSpaceDN w:val="0"/>
    </w:pPr>
    <w:rPr>
      <w:rFonts w:ascii="Book Antiqua" w:eastAsia="Book Antiqua" w:hAnsi="Book Antiqua" w:cs="Book Antiqua"/>
      <w:sz w:val="21"/>
      <w:szCs w:val="21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8F0D83"/>
    <w:rPr>
      <w:rFonts w:ascii="Book Antiqua" w:eastAsia="Book Antiqua" w:hAnsi="Book Antiqua" w:cs="Book Antiqua"/>
      <w:sz w:val="21"/>
      <w:szCs w:val="21"/>
      <w:lang w:val="en-US"/>
    </w:rPr>
  </w:style>
  <w:style w:type="paragraph" w:styleId="aa">
    <w:name w:val="header"/>
    <w:basedOn w:val="a"/>
    <w:link w:val="ab"/>
    <w:uiPriority w:val="99"/>
    <w:unhideWhenUsed/>
    <w:rsid w:val="00676B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6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76B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6B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_"/>
    <w:link w:val="11"/>
    <w:locked/>
    <w:rsid w:val="00676BEF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76BEF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paragraph" w:styleId="ae">
    <w:name w:val="Normal (Web)"/>
    <w:basedOn w:val="a"/>
    <w:uiPriority w:val="99"/>
    <w:semiHidden/>
    <w:unhideWhenUsed/>
    <w:rsid w:val="00391C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0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F0D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next w:val="a"/>
    <w:link w:val="a5"/>
    <w:qFormat/>
    <w:rsid w:val="008F0D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F0D8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6">
    <w:name w:val="Emphasis"/>
    <w:qFormat/>
    <w:rsid w:val="008F0D83"/>
    <w:rPr>
      <w:i/>
      <w:iCs/>
    </w:rPr>
  </w:style>
  <w:style w:type="paragraph" w:styleId="a7">
    <w:name w:val="List Paragraph"/>
    <w:basedOn w:val="a"/>
    <w:uiPriority w:val="1"/>
    <w:qFormat/>
    <w:rsid w:val="008F0D83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Body Text"/>
    <w:basedOn w:val="a"/>
    <w:link w:val="a9"/>
    <w:uiPriority w:val="1"/>
    <w:qFormat/>
    <w:rsid w:val="008F0D83"/>
    <w:pPr>
      <w:widowControl w:val="0"/>
      <w:autoSpaceDE w:val="0"/>
      <w:autoSpaceDN w:val="0"/>
    </w:pPr>
    <w:rPr>
      <w:rFonts w:ascii="Book Antiqua" w:eastAsia="Book Antiqua" w:hAnsi="Book Antiqua" w:cs="Book Antiqua"/>
      <w:sz w:val="21"/>
      <w:szCs w:val="21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8F0D83"/>
    <w:rPr>
      <w:rFonts w:ascii="Book Antiqua" w:eastAsia="Book Antiqua" w:hAnsi="Book Antiqua" w:cs="Book Antiqua"/>
      <w:sz w:val="21"/>
      <w:szCs w:val="21"/>
      <w:lang w:val="en-US"/>
    </w:rPr>
  </w:style>
  <w:style w:type="paragraph" w:styleId="aa">
    <w:name w:val="header"/>
    <w:basedOn w:val="a"/>
    <w:link w:val="ab"/>
    <w:uiPriority w:val="99"/>
    <w:unhideWhenUsed/>
    <w:rsid w:val="00676B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76B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76B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6B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№1_"/>
    <w:link w:val="11"/>
    <w:locked/>
    <w:rsid w:val="00676BEF"/>
    <w:rPr>
      <w:rFonts w:ascii="Arial" w:hAnsi="Arial" w:cs="Arial"/>
      <w:b/>
      <w:bCs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676BEF"/>
    <w:pPr>
      <w:widowControl w:val="0"/>
      <w:shd w:val="clear" w:color="auto" w:fill="FFFFFF"/>
      <w:spacing w:line="240" w:lineRule="atLeast"/>
      <w:outlineLvl w:val="0"/>
    </w:pPr>
    <w:rPr>
      <w:rFonts w:ascii="Arial" w:eastAsiaTheme="minorHAnsi" w:hAnsi="Arial" w:cs="Arial"/>
      <w:b/>
      <w:bCs/>
      <w:sz w:val="27"/>
      <w:szCs w:val="27"/>
      <w:lang w:eastAsia="en-US"/>
    </w:rPr>
  </w:style>
  <w:style w:type="paragraph" w:styleId="ae">
    <w:name w:val="Normal (Web)"/>
    <w:basedOn w:val="a"/>
    <w:uiPriority w:val="99"/>
    <w:semiHidden/>
    <w:unhideWhenUsed/>
    <w:rsid w:val="00391C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9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4048</Words>
  <Characters>23077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2021-04-03T07:01:00Z</dcterms:created>
  <dcterms:modified xsi:type="dcterms:W3CDTF">2021-04-03T07:50:00Z</dcterms:modified>
</cp:coreProperties>
</file>